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43" w:rsidRPr="0053456A" w:rsidRDefault="00302F43" w:rsidP="00640286">
      <w:pPr>
        <w:pStyle w:val="AralkYok"/>
        <w:jc w:val="center"/>
        <w:outlineLvl w:val="0"/>
        <w:rPr>
          <w:rFonts w:ascii="Times New Roman" w:hAnsi="Times New Roman" w:cs="Times New Roman"/>
          <w:i/>
          <w:sz w:val="24"/>
          <w:szCs w:val="24"/>
          <w:lang w:eastAsia="tr-TR"/>
        </w:rPr>
      </w:pPr>
      <w:r w:rsidRPr="0053456A">
        <w:rPr>
          <w:rFonts w:ascii="Times New Roman" w:hAnsi="Times New Roman" w:cs="Times New Roman"/>
          <w:sz w:val="24"/>
          <w:szCs w:val="24"/>
          <w:lang w:eastAsia="tr-TR"/>
        </w:rPr>
        <w:t>İL UMUMİ HIFZIS</w:t>
      </w:r>
      <w:r w:rsidR="00C1158D" w:rsidRPr="0053456A">
        <w:rPr>
          <w:rFonts w:ascii="Times New Roman" w:hAnsi="Times New Roman" w:cs="Times New Roman"/>
          <w:sz w:val="24"/>
          <w:szCs w:val="24"/>
          <w:lang w:eastAsia="tr-TR"/>
        </w:rPr>
        <w:t>S</w:t>
      </w:r>
      <w:r w:rsidRPr="0053456A">
        <w:rPr>
          <w:rFonts w:ascii="Times New Roman" w:hAnsi="Times New Roman" w:cs="Times New Roman"/>
          <w:sz w:val="24"/>
          <w:szCs w:val="24"/>
          <w:lang w:eastAsia="tr-TR"/>
        </w:rPr>
        <w:t>IHHA MECLİS KARARI</w:t>
      </w:r>
    </w:p>
    <w:p w:rsidR="00302F43" w:rsidRPr="0053456A" w:rsidRDefault="00302F43" w:rsidP="00E75DA4">
      <w:pPr>
        <w:spacing w:after="0" w:line="276" w:lineRule="auto"/>
        <w:ind w:right="-360"/>
        <w:jc w:val="both"/>
        <w:rPr>
          <w:rFonts w:ascii="Times New Roman" w:eastAsia="Times New Roman" w:hAnsi="Times New Roman" w:cs="Times New Roman"/>
          <w:sz w:val="24"/>
          <w:szCs w:val="24"/>
          <w:lang w:eastAsia="tr-TR"/>
        </w:rPr>
      </w:pPr>
    </w:p>
    <w:p w:rsidR="002E2058" w:rsidRPr="0053456A" w:rsidRDefault="002E2058" w:rsidP="00E75DA4">
      <w:pPr>
        <w:spacing w:after="0" w:line="276" w:lineRule="auto"/>
        <w:ind w:left="-180" w:right="-360" w:firstLine="180"/>
        <w:jc w:val="both"/>
        <w:rPr>
          <w:rFonts w:ascii="Times New Roman" w:eastAsia="Times New Roman" w:hAnsi="Times New Roman" w:cs="Times New Roman"/>
          <w:sz w:val="24"/>
          <w:szCs w:val="24"/>
          <w:lang w:eastAsia="tr-TR"/>
        </w:rPr>
      </w:pPr>
      <w:r w:rsidRPr="0053456A">
        <w:rPr>
          <w:rFonts w:ascii="Times New Roman" w:eastAsia="Times New Roman" w:hAnsi="Times New Roman" w:cs="Times New Roman"/>
          <w:bCs/>
          <w:sz w:val="24"/>
          <w:szCs w:val="24"/>
          <w:lang w:eastAsia="tr-TR"/>
        </w:rPr>
        <w:t>KARAR NO</w:t>
      </w:r>
      <w:r w:rsidRPr="0053456A">
        <w:rPr>
          <w:rFonts w:ascii="Times New Roman" w:eastAsia="Times New Roman" w:hAnsi="Times New Roman" w:cs="Times New Roman"/>
          <w:bCs/>
          <w:sz w:val="24"/>
          <w:szCs w:val="24"/>
          <w:lang w:eastAsia="tr-TR"/>
        </w:rPr>
        <w:tab/>
      </w:r>
      <w:r w:rsidRPr="0053456A">
        <w:rPr>
          <w:rFonts w:ascii="Times New Roman" w:eastAsia="Times New Roman" w:hAnsi="Times New Roman" w:cs="Times New Roman"/>
          <w:bCs/>
          <w:sz w:val="24"/>
          <w:szCs w:val="24"/>
          <w:lang w:eastAsia="tr-TR"/>
        </w:rPr>
        <w:tab/>
      </w:r>
      <w:r w:rsidR="00D77366" w:rsidRPr="0053456A">
        <w:rPr>
          <w:rFonts w:ascii="Times New Roman" w:eastAsia="Times New Roman" w:hAnsi="Times New Roman" w:cs="Times New Roman"/>
          <w:sz w:val="24"/>
          <w:szCs w:val="24"/>
          <w:lang w:eastAsia="tr-TR"/>
        </w:rPr>
        <w:t>: 55</w:t>
      </w:r>
    </w:p>
    <w:p w:rsidR="002E2058" w:rsidRPr="0053456A" w:rsidRDefault="002E2058" w:rsidP="00E75DA4">
      <w:pPr>
        <w:spacing w:after="0" w:line="276" w:lineRule="auto"/>
        <w:ind w:right="-360"/>
        <w:jc w:val="both"/>
        <w:rPr>
          <w:rFonts w:ascii="Times New Roman" w:eastAsia="Times New Roman" w:hAnsi="Times New Roman" w:cs="Times New Roman"/>
          <w:bCs/>
          <w:sz w:val="24"/>
          <w:szCs w:val="24"/>
          <w:lang w:eastAsia="tr-TR"/>
        </w:rPr>
      </w:pPr>
    </w:p>
    <w:p w:rsidR="002E2058" w:rsidRPr="0053456A" w:rsidRDefault="002E2058" w:rsidP="00E75DA4">
      <w:pPr>
        <w:spacing w:after="0" w:line="276" w:lineRule="auto"/>
        <w:ind w:right="-360"/>
        <w:jc w:val="both"/>
        <w:rPr>
          <w:rFonts w:ascii="Times New Roman" w:eastAsia="Times New Roman" w:hAnsi="Times New Roman" w:cs="Times New Roman"/>
          <w:sz w:val="24"/>
          <w:szCs w:val="24"/>
          <w:lang w:eastAsia="tr-TR"/>
        </w:rPr>
      </w:pPr>
      <w:r w:rsidRPr="0053456A">
        <w:rPr>
          <w:rFonts w:ascii="Times New Roman" w:eastAsia="Times New Roman" w:hAnsi="Times New Roman" w:cs="Times New Roman"/>
          <w:bCs/>
          <w:sz w:val="24"/>
          <w:szCs w:val="24"/>
          <w:lang w:eastAsia="tr-TR"/>
        </w:rPr>
        <w:t>KARAR TARİHİ</w:t>
      </w:r>
      <w:r w:rsidRPr="0053456A">
        <w:rPr>
          <w:rFonts w:ascii="Times New Roman" w:eastAsia="Times New Roman" w:hAnsi="Times New Roman" w:cs="Times New Roman"/>
          <w:bCs/>
          <w:sz w:val="24"/>
          <w:szCs w:val="24"/>
          <w:lang w:eastAsia="tr-TR"/>
        </w:rPr>
        <w:tab/>
      </w:r>
      <w:r w:rsidR="00D77366" w:rsidRPr="0053456A">
        <w:rPr>
          <w:rFonts w:ascii="Times New Roman" w:eastAsia="Times New Roman" w:hAnsi="Times New Roman" w:cs="Times New Roman"/>
          <w:sz w:val="24"/>
          <w:szCs w:val="24"/>
          <w:lang w:eastAsia="tr-TR"/>
        </w:rPr>
        <w:t>: 2</w:t>
      </w:r>
      <w:r w:rsidR="000C733D" w:rsidRPr="0053456A">
        <w:rPr>
          <w:rFonts w:ascii="Times New Roman" w:eastAsia="Times New Roman" w:hAnsi="Times New Roman" w:cs="Times New Roman"/>
          <w:sz w:val="24"/>
          <w:szCs w:val="24"/>
          <w:lang w:eastAsia="tr-TR"/>
        </w:rPr>
        <w:t>4</w:t>
      </w:r>
      <w:r w:rsidR="002C155C" w:rsidRPr="0053456A">
        <w:rPr>
          <w:rFonts w:ascii="Times New Roman" w:eastAsia="Times New Roman" w:hAnsi="Times New Roman" w:cs="Times New Roman"/>
          <w:sz w:val="24"/>
          <w:szCs w:val="24"/>
          <w:lang w:eastAsia="tr-TR"/>
        </w:rPr>
        <w:t>.06</w:t>
      </w:r>
      <w:r w:rsidRPr="0053456A">
        <w:rPr>
          <w:rFonts w:ascii="Times New Roman" w:eastAsia="Times New Roman" w:hAnsi="Times New Roman" w:cs="Times New Roman"/>
          <w:sz w:val="24"/>
          <w:szCs w:val="24"/>
          <w:lang w:eastAsia="tr-TR"/>
        </w:rPr>
        <w:t>.2020</w:t>
      </w:r>
    </w:p>
    <w:p w:rsidR="002E2058" w:rsidRPr="0053456A" w:rsidRDefault="002E2058" w:rsidP="00E75DA4">
      <w:pPr>
        <w:spacing w:after="0" w:line="276" w:lineRule="auto"/>
        <w:ind w:right="-360"/>
        <w:jc w:val="both"/>
        <w:rPr>
          <w:rFonts w:ascii="Times New Roman" w:eastAsia="Times New Roman" w:hAnsi="Times New Roman" w:cs="Times New Roman"/>
          <w:sz w:val="24"/>
          <w:szCs w:val="24"/>
          <w:lang w:eastAsia="tr-TR"/>
        </w:rPr>
      </w:pPr>
      <w:bookmarkStart w:id="0" w:name="_GoBack"/>
      <w:bookmarkEnd w:id="0"/>
    </w:p>
    <w:p w:rsidR="002E2058" w:rsidRPr="0053456A" w:rsidRDefault="002E2058" w:rsidP="00E75DA4">
      <w:pPr>
        <w:spacing w:after="0" w:line="276" w:lineRule="auto"/>
        <w:ind w:right="-360"/>
        <w:jc w:val="both"/>
        <w:rPr>
          <w:rFonts w:ascii="Times New Roman" w:eastAsia="Times New Roman" w:hAnsi="Times New Roman" w:cs="Times New Roman"/>
          <w:sz w:val="24"/>
          <w:szCs w:val="24"/>
          <w:lang w:eastAsia="tr-TR"/>
        </w:rPr>
      </w:pPr>
    </w:p>
    <w:p w:rsidR="002E2058" w:rsidRPr="0053456A" w:rsidRDefault="002E2058" w:rsidP="00E75DA4">
      <w:pPr>
        <w:spacing w:after="0" w:line="276" w:lineRule="auto"/>
        <w:ind w:firstLine="708"/>
        <w:jc w:val="both"/>
        <w:rPr>
          <w:rFonts w:ascii="Times New Roman" w:eastAsia="Calibri" w:hAnsi="Times New Roman" w:cs="Times New Roman"/>
          <w:sz w:val="24"/>
          <w:szCs w:val="24"/>
        </w:rPr>
      </w:pPr>
      <w:r w:rsidRPr="0053456A">
        <w:rPr>
          <w:rFonts w:ascii="Times New Roman" w:eastAsia="Times New Roman" w:hAnsi="Times New Roman" w:cs="Times New Roman"/>
          <w:sz w:val="24"/>
          <w:szCs w:val="24"/>
          <w:lang w:eastAsia="tr-TR"/>
        </w:rPr>
        <w:t>Kahramanmaraş İl Umumi Hıfzıssıhha Me</w:t>
      </w:r>
      <w:r w:rsidR="004C3172" w:rsidRPr="0053456A">
        <w:rPr>
          <w:rFonts w:ascii="Times New Roman" w:eastAsia="Times New Roman" w:hAnsi="Times New Roman" w:cs="Times New Roman"/>
          <w:sz w:val="24"/>
          <w:szCs w:val="24"/>
          <w:lang w:eastAsia="tr-TR"/>
        </w:rPr>
        <w:t>clisi 2</w:t>
      </w:r>
      <w:r w:rsidR="000C733D" w:rsidRPr="0053456A">
        <w:rPr>
          <w:rFonts w:ascii="Times New Roman" w:eastAsia="Times New Roman" w:hAnsi="Times New Roman" w:cs="Times New Roman"/>
          <w:sz w:val="24"/>
          <w:szCs w:val="24"/>
          <w:lang w:eastAsia="tr-TR"/>
        </w:rPr>
        <w:t>4</w:t>
      </w:r>
      <w:r w:rsidR="004C3172" w:rsidRPr="0053456A">
        <w:rPr>
          <w:rFonts w:ascii="Times New Roman" w:eastAsia="Times New Roman" w:hAnsi="Times New Roman" w:cs="Times New Roman"/>
          <w:sz w:val="24"/>
          <w:szCs w:val="24"/>
          <w:lang w:eastAsia="tr-TR"/>
        </w:rPr>
        <w:t xml:space="preserve"> Haziran 2020 günü saat </w:t>
      </w:r>
      <w:proofErr w:type="gramStart"/>
      <w:r w:rsidR="004C3172" w:rsidRPr="0053456A">
        <w:rPr>
          <w:rFonts w:ascii="Times New Roman" w:eastAsia="Times New Roman" w:hAnsi="Times New Roman" w:cs="Times New Roman"/>
          <w:sz w:val="24"/>
          <w:szCs w:val="24"/>
          <w:lang w:eastAsia="tr-TR"/>
        </w:rPr>
        <w:t>10</w:t>
      </w:r>
      <w:r w:rsidRPr="0053456A">
        <w:rPr>
          <w:rFonts w:ascii="Times New Roman" w:eastAsia="Times New Roman" w:hAnsi="Times New Roman" w:cs="Times New Roman"/>
          <w:sz w:val="24"/>
          <w:szCs w:val="24"/>
          <w:lang w:eastAsia="tr-TR"/>
        </w:rPr>
        <w:t>:</w:t>
      </w:r>
      <w:r w:rsidR="000C733D" w:rsidRPr="0053456A">
        <w:rPr>
          <w:rFonts w:ascii="Times New Roman" w:eastAsia="Times New Roman" w:hAnsi="Times New Roman" w:cs="Times New Roman"/>
          <w:sz w:val="24"/>
          <w:szCs w:val="24"/>
          <w:lang w:eastAsia="tr-TR"/>
        </w:rPr>
        <w:t>0</w:t>
      </w:r>
      <w:r w:rsidRPr="0053456A">
        <w:rPr>
          <w:rFonts w:ascii="Times New Roman" w:eastAsia="Times New Roman" w:hAnsi="Times New Roman" w:cs="Times New Roman"/>
          <w:sz w:val="24"/>
          <w:szCs w:val="24"/>
          <w:lang w:eastAsia="tr-TR"/>
        </w:rPr>
        <w:t>0’da</w:t>
      </w:r>
      <w:proofErr w:type="gramEnd"/>
      <w:r w:rsidRPr="0053456A">
        <w:rPr>
          <w:rFonts w:ascii="Times New Roman" w:eastAsia="Times New Roman" w:hAnsi="Times New Roman" w:cs="Times New Roman"/>
          <w:sz w:val="24"/>
          <w:szCs w:val="24"/>
          <w:lang w:eastAsia="tr-TR"/>
        </w:rPr>
        <w:t xml:space="preserve"> Vali </w:t>
      </w:r>
      <w:r w:rsidR="00AB2FEC" w:rsidRPr="0053456A">
        <w:rPr>
          <w:rFonts w:ascii="Times New Roman" w:eastAsia="Times New Roman" w:hAnsi="Times New Roman" w:cs="Times New Roman"/>
          <w:sz w:val="24"/>
          <w:szCs w:val="24"/>
          <w:lang w:eastAsia="tr-TR"/>
        </w:rPr>
        <w:t xml:space="preserve">Ömer Faruk </w:t>
      </w:r>
      <w:r w:rsidR="00884352" w:rsidRPr="0053456A">
        <w:rPr>
          <w:rFonts w:ascii="Times New Roman" w:eastAsia="Times New Roman" w:hAnsi="Times New Roman" w:cs="Times New Roman"/>
          <w:sz w:val="24"/>
          <w:szCs w:val="24"/>
          <w:lang w:eastAsia="tr-TR"/>
        </w:rPr>
        <w:t>COŞKUN</w:t>
      </w:r>
      <w:r w:rsidR="00AB2FEC" w:rsidRPr="0053456A">
        <w:rPr>
          <w:rFonts w:ascii="Times New Roman" w:eastAsia="Times New Roman" w:hAnsi="Times New Roman" w:cs="Times New Roman"/>
          <w:sz w:val="24"/>
          <w:szCs w:val="24"/>
          <w:lang w:eastAsia="tr-TR"/>
        </w:rPr>
        <w:t xml:space="preserve"> </w:t>
      </w:r>
      <w:r w:rsidRPr="0053456A">
        <w:rPr>
          <w:rFonts w:ascii="Times New Roman" w:eastAsia="Times New Roman" w:hAnsi="Times New Roman" w:cs="Times New Roman"/>
          <w:sz w:val="24"/>
          <w:szCs w:val="24"/>
          <w:lang w:eastAsia="tr-TR"/>
        </w:rPr>
        <w:t>Başkanlığında Valilik Toplantı Salonunda toplanarak aşağıdaki kararları almıştır.</w:t>
      </w:r>
    </w:p>
    <w:p w:rsidR="00AE6C8B" w:rsidRPr="0053456A" w:rsidRDefault="00E13ED6" w:rsidP="00E75DA4">
      <w:pPr>
        <w:spacing w:after="0" w:line="240" w:lineRule="auto"/>
        <w:ind w:firstLine="708"/>
        <w:jc w:val="both"/>
        <w:rPr>
          <w:rFonts w:ascii="Times New Roman" w:eastAsia="Calibri" w:hAnsi="Times New Roman" w:cs="Times New Roman"/>
          <w:sz w:val="24"/>
          <w:szCs w:val="24"/>
        </w:rPr>
      </w:pPr>
      <w:proofErr w:type="spellStart"/>
      <w:r w:rsidRPr="0053456A">
        <w:rPr>
          <w:rFonts w:ascii="Times New Roman" w:eastAsia="Calibri" w:hAnsi="Times New Roman" w:cs="Times New Roman"/>
          <w:sz w:val="24"/>
          <w:szCs w:val="24"/>
        </w:rPr>
        <w:t>Koronavirüs</w:t>
      </w:r>
      <w:proofErr w:type="spellEnd"/>
      <w:r w:rsidRPr="0053456A">
        <w:rPr>
          <w:rFonts w:ascii="Times New Roman" w:eastAsia="Calibri" w:hAnsi="Times New Roman" w:cs="Times New Roman"/>
          <w:sz w:val="24"/>
          <w:szCs w:val="24"/>
        </w:rPr>
        <w:t xml:space="preserve"> (Covid­19) salgınında</w:t>
      </w:r>
      <w:r w:rsidRPr="0053456A">
        <w:rPr>
          <w:rFonts w:ascii="Times New Roman" w:eastAsia="Times New Roman" w:hAnsi="Times New Roman" w:cs="Times New Roman"/>
          <w:sz w:val="24"/>
          <w:szCs w:val="24"/>
        </w:rPr>
        <w:t xml:space="preserve"> gelinen noktada kaydedilen olumlu gelişmeler neticesinde, Sağlık Bakanlığı ve Bilim Kurulunun önerileri ve Cumhurbaşkanımız Sayın Recep Tayyip Erdoğan’ın talimatları doğrultusunda; </w:t>
      </w:r>
      <w:r w:rsidR="00AB2FEC" w:rsidRPr="0053456A">
        <w:rPr>
          <w:rFonts w:ascii="Times New Roman" w:eastAsia="Calibri" w:hAnsi="Times New Roman" w:cs="Times New Roman"/>
          <w:sz w:val="24"/>
          <w:szCs w:val="24"/>
        </w:rPr>
        <w:t>salgının/bulaşmanın toplum sağlığı ve kamu düzeni açısından oluşturduğu riski yönetme</w:t>
      </w:r>
      <w:r w:rsidR="006054AF" w:rsidRPr="0053456A">
        <w:rPr>
          <w:rFonts w:ascii="Times New Roman" w:eastAsia="Calibri" w:hAnsi="Times New Roman" w:cs="Times New Roman"/>
          <w:sz w:val="24"/>
          <w:szCs w:val="24"/>
        </w:rPr>
        <w:t xml:space="preserve">k, sosyal </w:t>
      </w:r>
      <w:proofErr w:type="gramStart"/>
      <w:r w:rsidR="006054AF" w:rsidRPr="0053456A">
        <w:rPr>
          <w:rFonts w:ascii="Times New Roman" w:eastAsia="Calibri" w:hAnsi="Times New Roman" w:cs="Times New Roman"/>
          <w:sz w:val="24"/>
          <w:szCs w:val="24"/>
        </w:rPr>
        <w:t>izolasyonu</w:t>
      </w:r>
      <w:proofErr w:type="gramEnd"/>
      <w:r w:rsidR="006054AF" w:rsidRPr="0053456A">
        <w:rPr>
          <w:rFonts w:ascii="Times New Roman" w:eastAsia="Calibri" w:hAnsi="Times New Roman" w:cs="Times New Roman"/>
          <w:sz w:val="24"/>
          <w:szCs w:val="24"/>
        </w:rPr>
        <w:t xml:space="preserve"> temin ile sosyal </w:t>
      </w:r>
      <w:r w:rsidR="00AB2FEC" w:rsidRPr="0053456A">
        <w:rPr>
          <w:rFonts w:ascii="Times New Roman" w:eastAsia="Calibri" w:hAnsi="Times New Roman" w:cs="Times New Roman"/>
          <w:sz w:val="24"/>
          <w:szCs w:val="24"/>
        </w:rPr>
        <w:t xml:space="preserve">mesafeyi koruma ve yayılım hızını kontrol altında tutma amacıyla </w:t>
      </w:r>
      <w:r w:rsidR="00AE6C8B" w:rsidRPr="0053456A">
        <w:rPr>
          <w:rFonts w:ascii="Times New Roman" w:eastAsia="Calibri" w:hAnsi="Times New Roman" w:cs="Times New Roman"/>
          <w:sz w:val="24"/>
          <w:szCs w:val="24"/>
        </w:rPr>
        <w:t xml:space="preserve">ile </w:t>
      </w:r>
      <w:r w:rsidR="00AB2FEC" w:rsidRPr="0053456A">
        <w:rPr>
          <w:rFonts w:ascii="Times New Roman" w:eastAsia="Calibri" w:hAnsi="Times New Roman" w:cs="Times New Roman"/>
          <w:sz w:val="24"/>
          <w:szCs w:val="24"/>
        </w:rPr>
        <w:t xml:space="preserve">ilimizde </w:t>
      </w:r>
      <w:r w:rsidR="00AE6C8B" w:rsidRPr="0053456A">
        <w:rPr>
          <w:rFonts w:ascii="Times New Roman" w:eastAsia="Calibri" w:hAnsi="Times New Roman" w:cs="Times New Roman"/>
          <w:sz w:val="24"/>
          <w:szCs w:val="24"/>
        </w:rPr>
        <w:t xml:space="preserve">alınan tedbirlere ek olarak ilave tedbirler alınmıştır. Bu kapsamda; </w:t>
      </w:r>
    </w:p>
    <w:p w:rsidR="00E340BD" w:rsidRPr="0053456A" w:rsidRDefault="00E340BD" w:rsidP="00E75DA4">
      <w:pPr>
        <w:spacing w:after="0" w:line="240" w:lineRule="auto"/>
        <w:ind w:firstLine="708"/>
        <w:jc w:val="both"/>
        <w:rPr>
          <w:rFonts w:ascii="Times New Roman" w:eastAsia="Calibri" w:hAnsi="Times New Roman" w:cs="Times New Roman"/>
          <w:sz w:val="24"/>
          <w:szCs w:val="24"/>
        </w:rPr>
      </w:pPr>
    </w:p>
    <w:p w:rsidR="00CA58AB" w:rsidRPr="0053456A" w:rsidRDefault="004806D4" w:rsidP="00495707">
      <w:pPr>
        <w:pStyle w:val="Default"/>
        <w:numPr>
          <w:ilvl w:val="0"/>
          <w:numId w:val="1"/>
        </w:numPr>
        <w:tabs>
          <w:tab w:val="left" w:pos="709"/>
        </w:tabs>
        <w:jc w:val="both"/>
        <w:rPr>
          <w:rFonts w:eastAsia="Calibri"/>
        </w:rPr>
      </w:pPr>
      <w:proofErr w:type="gramStart"/>
      <w:r w:rsidRPr="0053456A">
        <w:rPr>
          <w:rFonts w:eastAsia="Calibri"/>
        </w:rPr>
        <w:t>İl Umumi Hıfzıssıhha Meclisin</w:t>
      </w:r>
      <w:r w:rsidR="000C733D" w:rsidRPr="0053456A">
        <w:rPr>
          <w:rFonts w:eastAsia="Calibri"/>
        </w:rPr>
        <w:t>in</w:t>
      </w:r>
      <w:r w:rsidRPr="0053456A">
        <w:rPr>
          <w:rFonts w:eastAsia="Calibri"/>
        </w:rPr>
        <w:t xml:space="preserve"> almış olduğu 18.06.2020 tarih ve 53 </w:t>
      </w:r>
      <w:r w:rsidR="00CA58AB" w:rsidRPr="0053456A">
        <w:rPr>
          <w:rFonts w:eastAsia="Calibri"/>
        </w:rPr>
        <w:t>sayılı</w:t>
      </w:r>
      <w:r w:rsidRPr="0053456A">
        <w:rPr>
          <w:rFonts w:eastAsia="Calibri"/>
        </w:rPr>
        <w:t xml:space="preserve"> </w:t>
      </w:r>
      <w:r w:rsidR="00CA58AB" w:rsidRPr="0053456A">
        <w:rPr>
          <w:rFonts w:eastAsia="Calibri"/>
        </w:rPr>
        <w:t>k</w:t>
      </w:r>
      <w:r w:rsidRPr="0053456A">
        <w:rPr>
          <w:rFonts w:eastAsia="Calibri"/>
        </w:rPr>
        <w:t xml:space="preserve">ararı </w:t>
      </w:r>
      <w:r w:rsidR="00CA58AB" w:rsidRPr="0053456A">
        <w:rPr>
          <w:rFonts w:eastAsia="Calibri"/>
        </w:rPr>
        <w:t xml:space="preserve">ile </w:t>
      </w:r>
      <w:r w:rsidR="0026349D" w:rsidRPr="0053456A">
        <w:rPr>
          <w:rFonts w:eastAsia="Calibri"/>
        </w:rPr>
        <w:t xml:space="preserve">yapılacak olan </w:t>
      </w:r>
      <w:r w:rsidR="007312B0" w:rsidRPr="0053456A">
        <w:rPr>
          <w:rFonts w:eastAsia="Calibri"/>
        </w:rPr>
        <w:t xml:space="preserve">Yükseköğretim Kurumları Sınavı (YKS) </w:t>
      </w:r>
      <w:r w:rsidR="0026349D" w:rsidRPr="0053456A">
        <w:rPr>
          <w:rFonts w:eastAsia="Calibri"/>
        </w:rPr>
        <w:t>süresini de kapsayacak şekilde</w:t>
      </w:r>
      <w:r w:rsidR="000F481D" w:rsidRPr="0053456A">
        <w:rPr>
          <w:rFonts w:eastAsia="Calibri"/>
        </w:rPr>
        <w:t>,</w:t>
      </w:r>
      <w:r w:rsidR="0026349D" w:rsidRPr="0053456A">
        <w:rPr>
          <w:rFonts w:eastAsia="Calibri"/>
        </w:rPr>
        <w:t xml:space="preserve"> </w:t>
      </w:r>
      <w:r w:rsidR="007312B0" w:rsidRPr="0053456A">
        <w:rPr>
          <w:rFonts w:eastAsia="Calibri"/>
          <w:b/>
        </w:rPr>
        <w:t xml:space="preserve">27 Haziran 2020 Cumartesi günü saat 09.30 ile 15.00 arasında ve 28 Haziran 2020 Pazar günü 09.30 ile 18.30 saatleri </w:t>
      </w:r>
      <w:r w:rsidR="0026349D" w:rsidRPr="0053456A">
        <w:rPr>
          <w:rFonts w:eastAsia="Calibri"/>
        </w:rPr>
        <w:t xml:space="preserve">arasında </w:t>
      </w:r>
      <w:r w:rsidR="009270B1" w:rsidRPr="0053456A">
        <w:rPr>
          <w:rFonts w:eastAsia="Calibri"/>
        </w:rPr>
        <w:t>ilimiz sınırları içinde bulunan vatandaşlarımızın sokağa çıkmalarının kısıtlanması kararlaştırılmış olup;</w:t>
      </w:r>
      <w:proofErr w:type="gramEnd"/>
    </w:p>
    <w:p w:rsidR="001D03DE" w:rsidRPr="0053456A" w:rsidRDefault="007E2104" w:rsidP="001D03DE">
      <w:pPr>
        <w:pStyle w:val="Default"/>
        <w:numPr>
          <w:ilvl w:val="0"/>
          <w:numId w:val="3"/>
        </w:numPr>
        <w:tabs>
          <w:tab w:val="left" w:pos="709"/>
        </w:tabs>
        <w:ind w:left="851" w:hanging="284"/>
        <w:jc w:val="both"/>
        <w:rPr>
          <w:rFonts w:eastAsia="Calibri"/>
        </w:rPr>
      </w:pPr>
      <w:r w:rsidRPr="0053456A">
        <w:rPr>
          <w:rFonts w:eastAsia="Calibri"/>
        </w:rPr>
        <w:t>İlgi kararda belirtilen</w:t>
      </w:r>
      <w:r w:rsidR="000F481D" w:rsidRPr="0053456A">
        <w:rPr>
          <w:rFonts w:eastAsia="Calibri"/>
        </w:rPr>
        <w:t xml:space="preserve"> </w:t>
      </w:r>
      <w:r w:rsidR="005F49C9" w:rsidRPr="0053456A">
        <w:rPr>
          <w:rFonts w:eastAsia="Calibri"/>
        </w:rPr>
        <w:t>istisnalarla birlikte s</w:t>
      </w:r>
      <w:r w:rsidR="00933C1B" w:rsidRPr="0053456A">
        <w:rPr>
          <w:rFonts w:eastAsia="Calibri"/>
        </w:rPr>
        <w:t xml:space="preserve">ınava girecek öğrencilerin muhtemel kırtasiye ihtiyaçlarını giderebilmeleri için </w:t>
      </w:r>
      <w:r w:rsidR="007312B0" w:rsidRPr="0053456A">
        <w:rPr>
          <w:rFonts w:eastAsia="Calibri"/>
        </w:rPr>
        <w:t xml:space="preserve">YKS sınavının yapılacağı okulların/sınav merkezlerinin </w:t>
      </w:r>
      <w:r w:rsidR="0026349D" w:rsidRPr="0053456A">
        <w:rPr>
          <w:rFonts w:eastAsia="Calibri"/>
        </w:rPr>
        <w:t>çevrelerinde bulunan kırtasiyelerin ve çalışanlarının</w:t>
      </w:r>
      <w:r w:rsidR="005F49C9" w:rsidRPr="0053456A">
        <w:rPr>
          <w:rFonts w:eastAsia="Calibri"/>
        </w:rPr>
        <w:t xml:space="preserve"> da</w:t>
      </w:r>
      <w:r w:rsidR="0026349D" w:rsidRPr="0053456A">
        <w:rPr>
          <w:rFonts w:eastAsia="Calibri"/>
        </w:rPr>
        <w:t xml:space="preserve">, </w:t>
      </w:r>
      <w:r w:rsidR="000F481D" w:rsidRPr="0053456A">
        <w:rPr>
          <w:rFonts w:eastAsia="Calibri"/>
          <w:b/>
        </w:rPr>
        <w:t xml:space="preserve">27 Haziran 2020 Cumartesi </w:t>
      </w:r>
      <w:r w:rsidRPr="0053456A">
        <w:rPr>
          <w:rFonts w:eastAsia="Calibri"/>
          <w:b/>
        </w:rPr>
        <w:t xml:space="preserve">günü </w:t>
      </w:r>
      <w:r w:rsidR="000F481D" w:rsidRPr="0053456A">
        <w:rPr>
          <w:rFonts w:eastAsia="Calibri"/>
          <w:b/>
        </w:rPr>
        <w:t xml:space="preserve">ve 28 Haziran 2020 Pazar günü </w:t>
      </w:r>
      <w:r w:rsidR="0026349D" w:rsidRPr="0053456A">
        <w:rPr>
          <w:rFonts w:eastAsia="Calibri"/>
        </w:rPr>
        <w:t>uygulanacak olan sokağa çıkma kısıtlamasınd</w:t>
      </w:r>
      <w:r w:rsidR="00933C1B" w:rsidRPr="0053456A">
        <w:rPr>
          <w:rFonts w:eastAsia="Calibri"/>
        </w:rPr>
        <w:t>an muaf tutulmasına,</w:t>
      </w:r>
      <w:r w:rsidR="0026349D" w:rsidRPr="0053456A">
        <w:rPr>
          <w:rFonts w:eastAsia="Calibri"/>
        </w:rPr>
        <w:t xml:space="preserve"> </w:t>
      </w:r>
    </w:p>
    <w:p w:rsidR="000C733D" w:rsidRPr="0053456A" w:rsidRDefault="000C733D" w:rsidP="000C733D">
      <w:pPr>
        <w:pStyle w:val="Default"/>
        <w:tabs>
          <w:tab w:val="left" w:pos="709"/>
        </w:tabs>
        <w:ind w:left="851"/>
        <w:jc w:val="both"/>
        <w:rPr>
          <w:rFonts w:eastAsia="Calibri"/>
        </w:rPr>
      </w:pPr>
    </w:p>
    <w:p w:rsidR="000C7B5D" w:rsidRPr="0053456A" w:rsidRDefault="000C7B5D" w:rsidP="000C7B5D">
      <w:pPr>
        <w:pStyle w:val="ListeParagraf"/>
        <w:numPr>
          <w:ilvl w:val="0"/>
          <w:numId w:val="1"/>
        </w:numPr>
        <w:jc w:val="both"/>
        <w:rPr>
          <w:rFonts w:ascii="Times New Roman" w:eastAsia="Calibri" w:hAnsi="Times New Roman" w:cs="Times New Roman"/>
          <w:color w:val="000000"/>
          <w:sz w:val="24"/>
          <w:szCs w:val="24"/>
        </w:rPr>
      </w:pPr>
      <w:r w:rsidRPr="0053456A">
        <w:rPr>
          <w:rFonts w:ascii="Times New Roman" w:eastAsia="Calibri" w:hAnsi="Times New Roman" w:cs="Times New Roman"/>
          <w:color w:val="000000"/>
          <w:sz w:val="24"/>
          <w:szCs w:val="24"/>
        </w:rPr>
        <w:t>İl Umumi Hıfzıssıhha Meclisin</w:t>
      </w:r>
      <w:r w:rsidR="00C70FD9" w:rsidRPr="0053456A">
        <w:rPr>
          <w:rFonts w:ascii="Times New Roman" w:eastAsia="Calibri" w:hAnsi="Times New Roman" w:cs="Times New Roman"/>
          <w:color w:val="000000"/>
          <w:sz w:val="24"/>
          <w:szCs w:val="24"/>
        </w:rPr>
        <w:t>in</w:t>
      </w:r>
      <w:r w:rsidRPr="0053456A">
        <w:rPr>
          <w:rFonts w:ascii="Times New Roman" w:eastAsia="Calibri" w:hAnsi="Times New Roman" w:cs="Times New Roman"/>
          <w:color w:val="000000"/>
          <w:sz w:val="24"/>
          <w:szCs w:val="24"/>
        </w:rPr>
        <w:t xml:space="preserve"> almış olduğu 23.05.2020 tarih ve 45 sayılı kararı ile İlimizde 16 Mart 2020 tarihinde salgın nedeniyle cemaatle ibadete ara verilen camilerimiz ve mescitlerimizde, 29 Mayıs 2020 Cuma gününden itibaren, öğle, ikindi v</w:t>
      </w:r>
      <w:r w:rsidR="006E321E" w:rsidRPr="0053456A">
        <w:rPr>
          <w:rFonts w:ascii="Times New Roman" w:eastAsia="Calibri" w:hAnsi="Times New Roman" w:cs="Times New Roman"/>
          <w:color w:val="000000"/>
          <w:sz w:val="24"/>
          <w:szCs w:val="24"/>
        </w:rPr>
        <w:t>e cuma namazlarının kılınması kararlaştırılmış olup;</w:t>
      </w:r>
    </w:p>
    <w:p w:rsidR="006960C4" w:rsidRPr="0053456A" w:rsidRDefault="00D766E2" w:rsidP="001C5702">
      <w:pPr>
        <w:pStyle w:val="ListeParagraf"/>
        <w:numPr>
          <w:ilvl w:val="0"/>
          <w:numId w:val="5"/>
        </w:numPr>
        <w:tabs>
          <w:tab w:val="left" w:pos="567"/>
        </w:tabs>
        <w:ind w:left="851" w:hanging="284"/>
        <w:jc w:val="both"/>
        <w:rPr>
          <w:rFonts w:ascii="Times New Roman" w:eastAsia="Calibri" w:hAnsi="Times New Roman" w:cs="Times New Roman"/>
          <w:color w:val="000000"/>
          <w:sz w:val="24"/>
          <w:szCs w:val="24"/>
        </w:rPr>
      </w:pPr>
      <w:r w:rsidRPr="0053456A">
        <w:rPr>
          <w:rFonts w:ascii="Times New Roman" w:eastAsia="Times New Roman" w:hAnsi="Times New Roman" w:cs="Times New Roman"/>
          <w:color w:val="000000"/>
          <w:sz w:val="24"/>
          <w:szCs w:val="24"/>
          <w:lang w:eastAsia="tr-TR"/>
        </w:rPr>
        <w:t xml:space="preserve">Alınan tedbirlerle </w:t>
      </w:r>
      <w:r w:rsidR="00DA1AC8" w:rsidRPr="0053456A">
        <w:rPr>
          <w:rFonts w:ascii="Times New Roman" w:eastAsia="Times New Roman" w:hAnsi="Times New Roman" w:cs="Times New Roman"/>
          <w:color w:val="000000"/>
          <w:sz w:val="24"/>
          <w:szCs w:val="24"/>
          <w:lang w:eastAsia="tr-TR"/>
        </w:rPr>
        <w:t xml:space="preserve">salgında </w:t>
      </w:r>
      <w:r w:rsidR="005823C2" w:rsidRPr="0053456A">
        <w:rPr>
          <w:rFonts w:ascii="Times New Roman" w:eastAsia="Times New Roman" w:hAnsi="Times New Roman" w:cs="Times New Roman"/>
          <w:color w:val="000000"/>
          <w:sz w:val="24"/>
          <w:szCs w:val="24"/>
          <w:lang w:eastAsia="tr-TR"/>
        </w:rPr>
        <w:t>kaydedilen olumlu gelişmeler</w:t>
      </w:r>
      <w:r w:rsidR="005E6E39" w:rsidRPr="0053456A">
        <w:rPr>
          <w:rFonts w:ascii="Times New Roman" w:eastAsia="Times New Roman" w:hAnsi="Times New Roman" w:cs="Times New Roman"/>
          <w:color w:val="000000"/>
          <w:sz w:val="24"/>
          <w:szCs w:val="24"/>
          <w:lang w:eastAsia="tr-TR"/>
        </w:rPr>
        <w:t xml:space="preserve"> </w:t>
      </w:r>
      <w:r w:rsidRPr="0053456A">
        <w:rPr>
          <w:rFonts w:ascii="Times New Roman" w:eastAsia="Times New Roman" w:hAnsi="Times New Roman" w:cs="Times New Roman"/>
          <w:color w:val="000000"/>
          <w:sz w:val="24"/>
          <w:szCs w:val="24"/>
          <w:lang w:eastAsia="tr-TR"/>
        </w:rPr>
        <w:t>sonucunda</w:t>
      </w:r>
      <w:r w:rsidR="005823C2" w:rsidRPr="0053456A">
        <w:rPr>
          <w:rFonts w:ascii="Times New Roman" w:eastAsia="Times New Roman" w:hAnsi="Times New Roman" w:cs="Times New Roman"/>
          <w:color w:val="000000"/>
          <w:sz w:val="24"/>
          <w:szCs w:val="24"/>
          <w:lang w:eastAsia="tr-TR"/>
        </w:rPr>
        <w:t xml:space="preserve"> kontrollü s</w:t>
      </w:r>
      <w:r w:rsidR="005E6E39" w:rsidRPr="0053456A">
        <w:rPr>
          <w:rFonts w:ascii="Times New Roman" w:eastAsia="Times New Roman" w:hAnsi="Times New Roman" w:cs="Times New Roman"/>
          <w:color w:val="000000"/>
          <w:sz w:val="24"/>
          <w:szCs w:val="24"/>
          <w:lang w:eastAsia="tr-TR"/>
        </w:rPr>
        <w:t>os</w:t>
      </w:r>
      <w:r w:rsidR="00C70FD9" w:rsidRPr="0053456A">
        <w:rPr>
          <w:rFonts w:ascii="Times New Roman" w:eastAsia="Times New Roman" w:hAnsi="Times New Roman" w:cs="Times New Roman"/>
          <w:color w:val="000000"/>
          <w:sz w:val="24"/>
          <w:szCs w:val="24"/>
          <w:lang w:eastAsia="tr-TR"/>
        </w:rPr>
        <w:t xml:space="preserve">yal hayat </w:t>
      </w:r>
      <w:r w:rsidR="0002411B" w:rsidRPr="0053456A">
        <w:rPr>
          <w:rFonts w:ascii="Times New Roman" w:eastAsia="Times New Roman" w:hAnsi="Times New Roman" w:cs="Times New Roman"/>
          <w:color w:val="000000"/>
          <w:sz w:val="24"/>
          <w:szCs w:val="24"/>
          <w:lang w:eastAsia="tr-TR"/>
        </w:rPr>
        <w:t>kapsamında,</w:t>
      </w:r>
      <w:r w:rsidR="005E6E39" w:rsidRPr="0053456A">
        <w:rPr>
          <w:rFonts w:ascii="Times New Roman" w:eastAsia="Times New Roman" w:hAnsi="Times New Roman" w:cs="Times New Roman"/>
          <w:color w:val="000000"/>
          <w:sz w:val="24"/>
          <w:szCs w:val="24"/>
          <w:lang w:eastAsia="tr-TR"/>
        </w:rPr>
        <w:t xml:space="preserve"> </w:t>
      </w:r>
      <w:proofErr w:type="spellStart"/>
      <w:r w:rsidR="00F77B38" w:rsidRPr="0053456A">
        <w:rPr>
          <w:rFonts w:ascii="Times New Roman" w:eastAsia="Calibri" w:hAnsi="Times New Roman" w:cs="Times New Roman"/>
          <w:color w:val="000000"/>
          <w:sz w:val="24"/>
          <w:szCs w:val="24"/>
        </w:rPr>
        <w:t>Koronavirüs</w:t>
      </w:r>
      <w:proofErr w:type="spellEnd"/>
      <w:r w:rsidR="00F77B38" w:rsidRPr="0053456A">
        <w:rPr>
          <w:rFonts w:ascii="Times New Roman" w:eastAsia="Calibri" w:hAnsi="Times New Roman" w:cs="Times New Roman"/>
          <w:color w:val="000000"/>
          <w:sz w:val="24"/>
          <w:szCs w:val="24"/>
        </w:rPr>
        <w:t xml:space="preserve"> Bilim Kurulu tarafından belirlenen “Cami ve İbadethanelerde Alınacak Önlemler” ile ilgi </w:t>
      </w:r>
      <w:r w:rsidR="00324E03" w:rsidRPr="0053456A">
        <w:rPr>
          <w:rFonts w:ascii="Times New Roman" w:eastAsia="Calibri" w:hAnsi="Times New Roman" w:cs="Times New Roman"/>
          <w:color w:val="000000"/>
          <w:sz w:val="24"/>
          <w:szCs w:val="24"/>
        </w:rPr>
        <w:t>kararımızda</w:t>
      </w:r>
      <w:r w:rsidR="00F77B38" w:rsidRPr="0053456A">
        <w:rPr>
          <w:rFonts w:ascii="Times New Roman" w:eastAsia="Calibri" w:hAnsi="Times New Roman" w:cs="Times New Roman"/>
          <w:color w:val="000000"/>
          <w:sz w:val="24"/>
          <w:szCs w:val="24"/>
        </w:rPr>
        <w:t xml:space="preserve"> belirtilen tedbirlere riayet edilmesi kaydıyla, 24.06.2020 tarihinden itibaren cami ve mescitlerde beş vaki</w:t>
      </w:r>
      <w:r w:rsidR="00C00CD3" w:rsidRPr="0053456A">
        <w:rPr>
          <w:rFonts w:ascii="Times New Roman" w:eastAsia="Calibri" w:hAnsi="Times New Roman" w:cs="Times New Roman"/>
          <w:color w:val="000000"/>
          <w:sz w:val="24"/>
          <w:szCs w:val="24"/>
        </w:rPr>
        <w:t>t olarak cemaatle ibadet edi</w:t>
      </w:r>
      <w:r w:rsidR="00F77B38" w:rsidRPr="0053456A">
        <w:rPr>
          <w:rFonts w:ascii="Times New Roman" w:eastAsia="Calibri" w:hAnsi="Times New Roman" w:cs="Times New Roman"/>
          <w:color w:val="000000"/>
          <w:sz w:val="24"/>
          <w:szCs w:val="24"/>
        </w:rPr>
        <w:t>lmesi</w:t>
      </w:r>
      <w:r w:rsidR="00BD403D" w:rsidRPr="0053456A">
        <w:rPr>
          <w:rFonts w:ascii="Times New Roman" w:eastAsia="Calibri" w:hAnsi="Times New Roman" w:cs="Times New Roman"/>
          <w:color w:val="000000"/>
          <w:sz w:val="24"/>
          <w:szCs w:val="24"/>
        </w:rPr>
        <w:t>ne</w:t>
      </w:r>
      <w:r w:rsidR="00F77B38" w:rsidRPr="0053456A">
        <w:rPr>
          <w:rFonts w:ascii="Times New Roman" w:eastAsia="Calibri" w:hAnsi="Times New Roman" w:cs="Times New Roman"/>
          <w:color w:val="000000"/>
          <w:sz w:val="24"/>
          <w:szCs w:val="24"/>
        </w:rPr>
        <w:t>,</w:t>
      </w:r>
    </w:p>
    <w:p w:rsidR="0026349D" w:rsidRPr="0053456A" w:rsidRDefault="00F77B38" w:rsidP="001C5702">
      <w:pPr>
        <w:pStyle w:val="ListeParagraf"/>
        <w:numPr>
          <w:ilvl w:val="0"/>
          <w:numId w:val="5"/>
        </w:numPr>
        <w:tabs>
          <w:tab w:val="left" w:pos="567"/>
        </w:tabs>
        <w:ind w:left="851" w:hanging="284"/>
        <w:jc w:val="both"/>
        <w:rPr>
          <w:rFonts w:ascii="Times New Roman" w:eastAsia="Calibri" w:hAnsi="Times New Roman" w:cs="Times New Roman"/>
          <w:color w:val="000000"/>
          <w:sz w:val="24"/>
          <w:szCs w:val="24"/>
        </w:rPr>
      </w:pPr>
      <w:r w:rsidRPr="0053456A">
        <w:rPr>
          <w:rFonts w:ascii="Times New Roman" w:eastAsia="Calibri" w:hAnsi="Times New Roman" w:cs="Times New Roman"/>
          <w:color w:val="000000"/>
          <w:sz w:val="24"/>
          <w:szCs w:val="24"/>
        </w:rPr>
        <w:t xml:space="preserve">İlgi </w:t>
      </w:r>
      <w:r w:rsidR="00BD403D" w:rsidRPr="0053456A">
        <w:rPr>
          <w:rFonts w:ascii="Times New Roman" w:eastAsia="Calibri" w:hAnsi="Times New Roman" w:cs="Times New Roman"/>
          <w:color w:val="000000"/>
          <w:sz w:val="24"/>
          <w:szCs w:val="24"/>
        </w:rPr>
        <w:t>kararımızda</w:t>
      </w:r>
      <w:r w:rsidRPr="0053456A">
        <w:rPr>
          <w:rFonts w:ascii="Times New Roman" w:eastAsia="Calibri" w:hAnsi="Times New Roman" w:cs="Times New Roman"/>
          <w:color w:val="000000"/>
          <w:sz w:val="24"/>
          <w:szCs w:val="24"/>
        </w:rPr>
        <w:t xml:space="preserve"> yeterli bahçesi/avl</w:t>
      </w:r>
      <w:r w:rsidR="00066921" w:rsidRPr="0053456A">
        <w:rPr>
          <w:rFonts w:ascii="Times New Roman" w:eastAsia="Calibri" w:hAnsi="Times New Roman" w:cs="Times New Roman"/>
          <w:color w:val="000000"/>
          <w:sz w:val="24"/>
          <w:szCs w:val="24"/>
        </w:rPr>
        <w:t>usu/açık alanı bulunan camilerin</w:t>
      </w:r>
      <w:r w:rsidRPr="0053456A">
        <w:rPr>
          <w:rFonts w:ascii="Times New Roman" w:eastAsia="Calibri" w:hAnsi="Times New Roman" w:cs="Times New Roman"/>
          <w:color w:val="000000"/>
          <w:sz w:val="24"/>
          <w:szCs w:val="24"/>
        </w:rPr>
        <w:t xml:space="preserve"> dış </w:t>
      </w:r>
      <w:proofErr w:type="gramStart"/>
      <w:r w:rsidRPr="0053456A">
        <w:rPr>
          <w:rFonts w:ascii="Times New Roman" w:eastAsia="Calibri" w:hAnsi="Times New Roman" w:cs="Times New Roman"/>
          <w:color w:val="000000"/>
          <w:sz w:val="24"/>
          <w:szCs w:val="24"/>
        </w:rPr>
        <w:t>mekanlarda</w:t>
      </w:r>
      <w:proofErr w:type="gramEnd"/>
      <w:r w:rsidRPr="0053456A">
        <w:rPr>
          <w:rFonts w:ascii="Times New Roman" w:eastAsia="Calibri" w:hAnsi="Times New Roman" w:cs="Times New Roman"/>
          <w:color w:val="000000"/>
          <w:sz w:val="24"/>
          <w:szCs w:val="24"/>
        </w:rPr>
        <w:t xml:space="preserve"> kılınabileceği belirtilen Cuma Namazlarının ise hava durumuna (yağışlı olması, aşırı sıcak vs.) bağlı olarak temizlik, maske ve mesafe başta olmak üzere ilgil</w:t>
      </w:r>
      <w:r w:rsidR="00302999" w:rsidRPr="0053456A">
        <w:rPr>
          <w:rFonts w:ascii="Times New Roman" w:eastAsia="Calibri" w:hAnsi="Times New Roman" w:cs="Times New Roman"/>
          <w:color w:val="000000"/>
          <w:sz w:val="24"/>
          <w:szCs w:val="24"/>
        </w:rPr>
        <w:t>i kurallara uyulması</w:t>
      </w:r>
      <w:r w:rsidR="00F1593F" w:rsidRPr="0053456A">
        <w:rPr>
          <w:rFonts w:ascii="Times New Roman" w:eastAsia="Calibri" w:hAnsi="Times New Roman" w:cs="Times New Roman"/>
          <w:color w:val="000000"/>
          <w:sz w:val="24"/>
          <w:szCs w:val="24"/>
        </w:rPr>
        <w:t xml:space="preserve"> kaydıyla</w:t>
      </w:r>
      <w:r w:rsidR="006B1B0C" w:rsidRPr="0053456A">
        <w:rPr>
          <w:rFonts w:ascii="Times New Roman" w:eastAsia="Calibri" w:hAnsi="Times New Roman" w:cs="Times New Roman"/>
          <w:color w:val="000000"/>
          <w:sz w:val="24"/>
          <w:szCs w:val="24"/>
        </w:rPr>
        <w:t xml:space="preserve"> </w:t>
      </w:r>
      <w:r w:rsidR="00C00CD3" w:rsidRPr="0053456A">
        <w:rPr>
          <w:rFonts w:ascii="Times New Roman" w:eastAsia="Calibri" w:hAnsi="Times New Roman" w:cs="Times New Roman"/>
          <w:color w:val="000000"/>
          <w:sz w:val="24"/>
          <w:szCs w:val="24"/>
        </w:rPr>
        <w:t>Cami içerisinde de kılınmasına</w:t>
      </w:r>
      <w:r w:rsidRPr="0053456A">
        <w:rPr>
          <w:rFonts w:ascii="Times New Roman" w:eastAsia="Calibri" w:hAnsi="Times New Roman" w:cs="Times New Roman"/>
          <w:color w:val="000000"/>
          <w:sz w:val="24"/>
          <w:szCs w:val="24"/>
        </w:rPr>
        <w:t>,</w:t>
      </w:r>
    </w:p>
    <w:p w:rsidR="00344EDE" w:rsidRPr="0053456A" w:rsidRDefault="005F6F52" w:rsidP="00344EDE">
      <w:pPr>
        <w:pStyle w:val="Default"/>
        <w:numPr>
          <w:ilvl w:val="0"/>
          <w:numId w:val="1"/>
        </w:numPr>
        <w:tabs>
          <w:tab w:val="left" w:pos="709"/>
        </w:tabs>
        <w:jc w:val="both"/>
        <w:rPr>
          <w:rFonts w:eastAsia="Calibri"/>
        </w:rPr>
      </w:pPr>
      <w:r w:rsidRPr="0053456A">
        <w:rPr>
          <w:rFonts w:eastAsia="Calibri"/>
        </w:rPr>
        <w:t>Kaymakamlarımızca konunun</w:t>
      </w:r>
      <w:r w:rsidR="00DB0D53" w:rsidRPr="0053456A">
        <w:rPr>
          <w:rFonts w:eastAsia="Calibri"/>
        </w:rPr>
        <w:t xml:space="preserve"> yakinen takip edilerek</w:t>
      </w:r>
      <w:r w:rsidR="00344EDE" w:rsidRPr="0053456A">
        <w:rPr>
          <w:rFonts w:eastAsia="Calibri"/>
        </w:rPr>
        <w:t xml:space="preserve"> gerekli </w:t>
      </w:r>
      <w:r w:rsidR="00E44CC4" w:rsidRPr="0053456A">
        <w:rPr>
          <w:rFonts w:eastAsia="Calibri"/>
        </w:rPr>
        <w:t xml:space="preserve">hassasiyetin </w:t>
      </w:r>
      <w:r w:rsidR="00592A45" w:rsidRPr="0053456A">
        <w:rPr>
          <w:rFonts w:eastAsia="Calibri"/>
        </w:rPr>
        <w:t>gösterilmesi</w:t>
      </w:r>
      <w:r w:rsidR="00CA2D85" w:rsidRPr="0053456A">
        <w:rPr>
          <w:rFonts w:eastAsia="Calibri"/>
        </w:rPr>
        <w:t>ne</w:t>
      </w:r>
      <w:r w:rsidR="001C0500" w:rsidRPr="0053456A">
        <w:rPr>
          <w:rFonts w:eastAsia="Calibri"/>
        </w:rPr>
        <w:t>,</w:t>
      </w:r>
      <w:r w:rsidR="00E44CC4" w:rsidRPr="0053456A">
        <w:rPr>
          <w:rFonts w:eastAsia="Calibri"/>
        </w:rPr>
        <w:t xml:space="preserve"> </w:t>
      </w:r>
      <w:r w:rsidR="001C0500" w:rsidRPr="0053456A">
        <w:rPr>
          <w:rFonts w:eastAsia="Calibri"/>
        </w:rPr>
        <w:t xml:space="preserve">uygulamaların </w:t>
      </w:r>
      <w:r w:rsidR="00E44CC4" w:rsidRPr="0053456A">
        <w:rPr>
          <w:rFonts w:eastAsia="Calibri"/>
        </w:rPr>
        <w:t>aksamaya mahal verilmeden</w:t>
      </w:r>
      <w:r w:rsidR="00344EDE" w:rsidRPr="0053456A">
        <w:rPr>
          <w:rFonts w:eastAsia="Calibri"/>
        </w:rPr>
        <w:t xml:space="preserve"> eksiksiz bir şekilde </w:t>
      </w:r>
      <w:r w:rsidR="00E44CC4" w:rsidRPr="0053456A">
        <w:rPr>
          <w:rFonts w:eastAsia="Calibri"/>
        </w:rPr>
        <w:t>yerine getirilmesine,</w:t>
      </w:r>
    </w:p>
    <w:p w:rsidR="0012424C" w:rsidRPr="0053456A" w:rsidRDefault="00434A82" w:rsidP="00495707">
      <w:pPr>
        <w:pStyle w:val="Default"/>
        <w:numPr>
          <w:ilvl w:val="0"/>
          <w:numId w:val="1"/>
        </w:numPr>
        <w:tabs>
          <w:tab w:val="left" w:pos="709"/>
        </w:tabs>
        <w:jc w:val="both"/>
        <w:rPr>
          <w:rFonts w:eastAsia="Calibri"/>
        </w:rPr>
      </w:pPr>
      <w:r w:rsidRPr="0053456A">
        <w:rPr>
          <w:rFonts w:eastAsia="Calibri"/>
        </w:rPr>
        <w:t xml:space="preserve">Alınan kararların </w:t>
      </w:r>
      <w:r w:rsidR="0012424C" w:rsidRPr="0053456A">
        <w:rPr>
          <w:rFonts w:eastAsia="Calibri"/>
        </w:rPr>
        <w:t>Valilik, Büyükşehir Belediyesi, Kaymakamlıklar</w:t>
      </w:r>
      <w:r w:rsidR="00E8352B" w:rsidRPr="0053456A">
        <w:rPr>
          <w:rFonts w:eastAsia="Calibri"/>
        </w:rPr>
        <w:t>,</w:t>
      </w:r>
      <w:r w:rsidR="0012424C" w:rsidRPr="0053456A">
        <w:rPr>
          <w:rFonts w:eastAsia="Calibri"/>
        </w:rPr>
        <w:t xml:space="preserve"> İlçe Belediyeleri ve İl Sağlık Müdürlüğünün internet sayfalarında ilan edilmesine ve sosyal medya hesaplarından paylaşılmasına,</w:t>
      </w:r>
    </w:p>
    <w:p w:rsidR="00BF3FC5" w:rsidRPr="0053456A" w:rsidRDefault="00434A82" w:rsidP="00495707">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53456A">
        <w:rPr>
          <w:rFonts w:ascii="Times New Roman" w:eastAsia="Calibri" w:hAnsi="Times New Roman" w:cs="Times New Roman"/>
          <w:sz w:val="24"/>
          <w:szCs w:val="24"/>
        </w:rPr>
        <w:lastRenderedPageBreak/>
        <w:t xml:space="preserve">Alınan kararların </w:t>
      </w:r>
      <w:r w:rsidR="0012424C" w:rsidRPr="0053456A">
        <w:rPr>
          <w:rFonts w:ascii="Times New Roman" w:eastAsia="Calibri" w:hAnsi="Times New Roman" w:cs="Times New Roman"/>
          <w:sz w:val="24"/>
          <w:szCs w:val="24"/>
        </w:rPr>
        <w:t xml:space="preserve">İl Basın ve Halkla İlişkiler Müdürlüğü tarafından yerel basında duyurulmasına, </w:t>
      </w:r>
    </w:p>
    <w:p w:rsidR="00A973AC" w:rsidRPr="0053456A" w:rsidRDefault="0012424C" w:rsidP="00495707">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53456A">
        <w:rPr>
          <w:rFonts w:ascii="Times New Roman" w:eastAsia="Calibri" w:hAnsi="Times New Roman" w:cs="Times New Roman"/>
          <w:sz w:val="24"/>
          <w:szCs w:val="24"/>
        </w:rPr>
        <w:t>İlan tutanaklarının dosyasında muhafaza edilmesine,</w:t>
      </w:r>
    </w:p>
    <w:p w:rsidR="00BF3FC5" w:rsidRPr="0053456A" w:rsidRDefault="0012424C" w:rsidP="00495707">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53456A">
        <w:rPr>
          <w:rFonts w:ascii="Times New Roman" w:eastAsia="Calibri" w:hAnsi="Times New Roman" w:cs="Times New Roman"/>
          <w:sz w:val="24"/>
          <w:szCs w:val="24"/>
        </w:rPr>
        <w:t xml:space="preserve">Alınan kararların ilçelerde </w:t>
      </w:r>
      <w:r w:rsidR="00BE1412" w:rsidRPr="0053456A">
        <w:rPr>
          <w:rFonts w:ascii="Times New Roman" w:eastAsia="Calibri" w:hAnsi="Times New Roman" w:cs="Times New Roman"/>
          <w:sz w:val="24"/>
          <w:szCs w:val="24"/>
        </w:rPr>
        <w:t>k</w:t>
      </w:r>
      <w:r w:rsidRPr="0053456A">
        <w:rPr>
          <w:rFonts w:ascii="Times New Roman" w:eastAsia="Calibri" w:hAnsi="Times New Roman" w:cs="Times New Roman"/>
          <w:sz w:val="24"/>
          <w:szCs w:val="24"/>
        </w:rPr>
        <w:t xml:space="preserve">aymakamlar koordinesinde kolluk güçlerince, </w:t>
      </w:r>
      <w:r w:rsidR="00BF3FC5" w:rsidRPr="0053456A">
        <w:rPr>
          <w:rFonts w:ascii="Times New Roman" w:eastAsia="Calibri" w:hAnsi="Times New Roman" w:cs="Times New Roman"/>
          <w:sz w:val="24"/>
          <w:szCs w:val="24"/>
        </w:rPr>
        <w:t>sağlık</w:t>
      </w:r>
      <w:r w:rsidR="00E76ED7" w:rsidRPr="0053456A">
        <w:rPr>
          <w:rFonts w:ascii="Times New Roman" w:eastAsia="Calibri" w:hAnsi="Times New Roman" w:cs="Times New Roman"/>
          <w:sz w:val="24"/>
          <w:szCs w:val="24"/>
        </w:rPr>
        <w:t xml:space="preserve"> </w:t>
      </w:r>
      <w:r w:rsidRPr="0053456A">
        <w:rPr>
          <w:rFonts w:ascii="Times New Roman" w:eastAsia="Calibri" w:hAnsi="Times New Roman" w:cs="Times New Roman"/>
          <w:sz w:val="24"/>
          <w:szCs w:val="24"/>
        </w:rPr>
        <w:t>ve zabıta teşkilatınca yürütülmesine,</w:t>
      </w:r>
    </w:p>
    <w:p w:rsidR="0012424C" w:rsidRPr="0053456A" w:rsidRDefault="0012424C" w:rsidP="00495707">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53456A">
        <w:rPr>
          <w:rFonts w:ascii="Times New Roman" w:eastAsia="Calibri" w:hAnsi="Times New Roman" w:cs="Times New Roman"/>
          <w:sz w:val="24"/>
          <w:szCs w:val="24"/>
        </w:rPr>
        <w:t>Alınan idari tedbirlere uymayanlara 1593 sayılı Umumi Hıfzıssıhha Kanununun</w:t>
      </w:r>
      <w:r w:rsidR="000A70EC" w:rsidRPr="0053456A">
        <w:rPr>
          <w:rFonts w:ascii="Times New Roman" w:eastAsia="Calibri" w:hAnsi="Times New Roman" w:cs="Times New Roman"/>
          <w:sz w:val="24"/>
          <w:szCs w:val="24"/>
        </w:rPr>
        <w:t xml:space="preserve"> </w:t>
      </w:r>
      <w:r w:rsidRPr="0053456A">
        <w:rPr>
          <w:rFonts w:ascii="Times New Roman" w:eastAsia="Calibri" w:hAnsi="Times New Roman" w:cs="Times New Roman"/>
          <w:sz w:val="24"/>
          <w:szCs w:val="24"/>
        </w:rPr>
        <w:t>282. maddesi gereği idari işlemin kaymakamlar tarafından tesis edilmesine,</w:t>
      </w:r>
    </w:p>
    <w:p w:rsidR="009A0A0D" w:rsidRPr="0053456A" w:rsidRDefault="00FB32AE" w:rsidP="00FB32AE">
      <w:pPr>
        <w:spacing w:after="0" w:line="276" w:lineRule="auto"/>
        <w:jc w:val="both"/>
        <w:rPr>
          <w:rFonts w:ascii="Times New Roman" w:eastAsia="Times New Roman" w:hAnsi="Times New Roman" w:cs="Times New Roman"/>
          <w:sz w:val="24"/>
          <w:szCs w:val="24"/>
          <w:lang w:eastAsia="tr-TR"/>
        </w:rPr>
      </w:pPr>
      <w:r w:rsidRPr="0053456A">
        <w:rPr>
          <w:rFonts w:ascii="Times New Roman" w:eastAsia="Times New Roman" w:hAnsi="Times New Roman" w:cs="Times New Roman"/>
          <w:sz w:val="24"/>
          <w:szCs w:val="24"/>
          <w:lang w:eastAsia="tr-TR"/>
        </w:rPr>
        <w:t xml:space="preserve">          </w:t>
      </w:r>
      <w:r w:rsidR="00302F43" w:rsidRPr="0053456A">
        <w:rPr>
          <w:rFonts w:ascii="Times New Roman" w:eastAsia="Times New Roman" w:hAnsi="Times New Roman" w:cs="Times New Roman"/>
          <w:sz w:val="24"/>
          <w:szCs w:val="24"/>
          <w:lang w:eastAsia="tr-TR"/>
        </w:rPr>
        <w:t>Oybirliği ile karar verilmiştir.</w:t>
      </w:r>
    </w:p>
    <w:p w:rsidR="000F481D" w:rsidRPr="0053456A" w:rsidRDefault="000F481D" w:rsidP="000F481D">
      <w:pPr>
        <w:spacing w:after="0" w:line="276" w:lineRule="auto"/>
        <w:ind w:firstLine="708"/>
        <w:jc w:val="both"/>
        <w:rPr>
          <w:rFonts w:ascii="Times New Roman" w:eastAsia="Times New Roman" w:hAnsi="Times New Roman" w:cs="Times New Roman"/>
          <w:sz w:val="24"/>
          <w:szCs w:val="24"/>
          <w:lang w:eastAsia="tr-TR"/>
        </w:rPr>
      </w:pPr>
    </w:p>
    <w:p w:rsidR="000F481D" w:rsidRPr="0053456A" w:rsidRDefault="000F481D" w:rsidP="000F481D">
      <w:pPr>
        <w:spacing w:after="0" w:line="276" w:lineRule="auto"/>
        <w:ind w:firstLine="708"/>
        <w:jc w:val="both"/>
        <w:rPr>
          <w:rFonts w:ascii="Times New Roman" w:eastAsia="Times New Roman" w:hAnsi="Times New Roman" w:cs="Times New Roman"/>
          <w:sz w:val="24"/>
          <w:szCs w:val="24"/>
          <w:lang w:eastAsia="tr-TR"/>
        </w:rPr>
      </w:pPr>
      <w:r w:rsidRPr="0053456A">
        <w:rPr>
          <w:rFonts w:ascii="Times New Roman" w:eastAsia="Times New Roman" w:hAnsi="Times New Roman" w:cs="Times New Roman"/>
          <w:sz w:val="24"/>
          <w:szCs w:val="24"/>
          <w:lang w:eastAsia="tr-TR"/>
        </w:rPr>
        <w:t>Aslı imzadadır.</w:t>
      </w:r>
    </w:p>
    <w:p w:rsidR="000F481D" w:rsidRPr="0053456A" w:rsidRDefault="000F481D" w:rsidP="00FB32AE">
      <w:pPr>
        <w:spacing w:after="0" w:line="276" w:lineRule="auto"/>
        <w:jc w:val="both"/>
        <w:rPr>
          <w:rFonts w:ascii="Times New Roman" w:eastAsia="Times New Roman" w:hAnsi="Times New Roman" w:cs="Times New Roman"/>
          <w:sz w:val="24"/>
          <w:szCs w:val="24"/>
          <w:lang w:eastAsia="tr-TR"/>
        </w:rPr>
      </w:pPr>
    </w:p>
    <w:p w:rsidR="00E44CC4" w:rsidRPr="0053456A" w:rsidRDefault="00E44CC4"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E44CC4" w:rsidRPr="0053456A" w:rsidRDefault="00E44CC4" w:rsidP="00E75DA4">
      <w:pPr>
        <w:spacing w:after="0" w:line="276" w:lineRule="auto"/>
        <w:jc w:val="both"/>
        <w:rPr>
          <w:rFonts w:ascii="Times New Roman" w:eastAsia="Times New Roman" w:hAnsi="Times New Roman" w:cs="Times New Roman"/>
          <w:sz w:val="24"/>
          <w:szCs w:val="24"/>
          <w:lang w:eastAsia="tr-TR"/>
        </w:rPr>
      </w:pPr>
    </w:p>
    <w:p w:rsidR="00E44CC4" w:rsidRPr="0053456A" w:rsidRDefault="00E44CC4" w:rsidP="00E75DA4">
      <w:pPr>
        <w:spacing w:after="0" w:line="276" w:lineRule="auto"/>
        <w:jc w:val="both"/>
        <w:rPr>
          <w:rFonts w:ascii="Times New Roman" w:eastAsia="Times New Roman" w:hAnsi="Times New Roman" w:cs="Times New Roman"/>
          <w:sz w:val="24"/>
          <w:szCs w:val="24"/>
          <w:lang w:eastAsia="tr-TR"/>
        </w:rPr>
      </w:pPr>
    </w:p>
    <w:p w:rsidR="00E44CC4" w:rsidRPr="0053456A" w:rsidRDefault="00E44CC4" w:rsidP="00E75DA4">
      <w:pPr>
        <w:spacing w:after="0" w:line="276" w:lineRule="auto"/>
        <w:jc w:val="both"/>
        <w:rPr>
          <w:rFonts w:ascii="Times New Roman" w:eastAsia="Times New Roman" w:hAnsi="Times New Roman" w:cs="Times New Roman"/>
          <w:sz w:val="24"/>
          <w:szCs w:val="24"/>
          <w:lang w:eastAsia="tr-TR"/>
        </w:rPr>
      </w:pPr>
    </w:p>
    <w:p w:rsidR="001C5702" w:rsidRPr="0053456A" w:rsidRDefault="001C5702" w:rsidP="00E75DA4">
      <w:pPr>
        <w:spacing w:after="0" w:line="276" w:lineRule="auto"/>
        <w:jc w:val="both"/>
        <w:rPr>
          <w:rFonts w:ascii="Times New Roman" w:eastAsia="Times New Roman" w:hAnsi="Times New Roman" w:cs="Times New Roman"/>
          <w:sz w:val="24"/>
          <w:szCs w:val="24"/>
          <w:lang w:eastAsia="tr-TR"/>
        </w:rPr>
      </w:pPr>
    </w:p>
    <w:p w:rsidR="00E44CC4" w:rsidRPr="0053456A" w:rsidRDefault="00E44CC4" w:rsidP="00E75DA4">
      <w:pPr>
        <w:spacing w:after="0" w:line="276" w:lineRule="auto"/>
        <w:jc w:val="both"/>
        <w:rPr>
          <w:rFonts w:ascii="Times New Roman" w:eastAsia="Times New Roman" w:hAnsi="Times New Roman" w:cs="Times New Roman"/>
          <w:sz w:val="24"/>
          <w:szCs w:val="24"/>
          <w:lang w:eastAsia="tr-TR"/>
        </w:rPr>
      </w:pPr>
    </w:p>
    <w:p w:rsidR="00E44CC4" w:rsidRPr="0053456A" w:rsidRDefault="00E44CC4" w:rsidP="00E75DA4">
      <w:pPr>
        <w:spacing w:after="0" w:line="276" w:lineRule="auto"/>
        <w:jc w:val="both"/>
        <w:rPr>
          <w:rFonts w:ascii="Times New Roman" w:eastAsia="Times New Roman" w:hAnsi="Times New Roman" w:cs="Times New Roman"/>
          <w:sz w:val="24"/>
          <w:szCs w:val="24"/>
          <w:lang w:eastAsia="tr-TR"/>
        </w:rPr>
      </w:pPr>
    </w:p>
    <w:p w:rsidR="00E44CC4" w:rsidRPr="0053456A" w:rsidRDefault="00E44CC4" w:rsidP="00E75DA4">
      <w:pPr>
        <w:spacing w:after="0" w:line="276" w:lineRule="auto"/>
        <w:jc w:val="both"/>
        <w:rPr>
          <w:rFonts w:ascii="Times New Roman" w:eastAsia="Times New Roman" w:hAnsi="Times New Roman" w:cs="Times New Roman"/>
          <w:sz w:val="24"/>
          <w:szCs w:val="24"/>
          <w:lang w:eastAsia="tr-TR"/>
        </w:rPr>
      </w:pPr>
    </w:p>
    <w:p w:rsidR="00E44CC4" w:rsidRPr="0053456A" w:rsidRDefault="00E44CC4" w:rsidP="00E75DA4">
      <w:pPr>
        <w:spacing w:after="0" w:line="276" w:lineRule="auto"/>
        <w:jc w:val="both"/>
        <w:rPr>
          <w:rFonts w:ascii="Times New Roman" w:eastAsia="Times New Roman" w:hAnsi="Times New Roman" w:cs="Times New Roman"/>
          <w:sz w:val="24"/>
          <w:szCs w:val="24"/>
          <w:lang w:eastAsia="tr-TR"/>
        </w:rPr>
      </w:pPr>
    </w:p>
    <w:p w:rsidR="00E44CC4" w:rsidRPr="0053456A" w:rsidRDefault="00E44CC4" w:rsidP="00E75DA4">
      <w:pPr>
        <w:spacing w:after="0" w:line="276" w:lineRule="auto"/>
        <w:jc w:val="both"/>
        <w:rPr>
          <w:rFonts w:ascii="Times New Roman" w:eastAsia="Times New Roman" w:hAnsi="Times New Roman" w:cs="Times New Roman"/>
          <w:sz w:val="24"/>
          <w:szCs w:val="24"/>
          <w:lang w:eastAsia="tr-TR"/>
        </w:rPr>
      </w:pPr>
    </w:p>
    <w:p w:rsidR="00A03E07" w:rsidRPr="0053456A" w:rsidRDefault="00A03E07" w:rsidP="00E75DA4">
      <w:pPr>
        <w:spacing w:after="0" w:line="276" w:lineRule="auto"/>
        <w:jc w:val="both"/>
        <w:rPr>
          <w:rFonts w:ascii="Times New Roman" w:eastAsia="Times New Roman" w:hAnsi="Times New Roman" w:cs="Times New Roman"/>
          <w:sz w:val="24"/>
          <w:szCs w:val="24"/>
          <w:lang w:eastAsia="tr-TR"/>
        </w:rPr>
      </w:pPr>
    </w:p>
    <w:p w:rsidR="00A03E07" w:rsidRPr="0053456A" w:rsidRDefault="00A03E07" w:rsidP="00E75DA4">
      <w:pPr>
        <w:spacing w:after="0" w:line="276" w:lineRule="auto"/>
        <w:jc w:val="both"/>
        <w:rPr>
          <w:rFonts w:ascii="Times New Roman" w:eastAsia="Times New Roman" w:hAnsi="Times New Roman" w:cs="Times New Roman"/>
          <w:sz w:val="24"/>
          <w:szCs w:val="24"/>
          <w:lang w:eastAsia="tr-TR"/>
        </w:rPr>
      </w:pPr>
    </w:p>
    <w:p w:rsidR="00A03E07" w:rsidRPr="0053456A" w:rsidRDefault="00A03E07" w:rsidP="00D6614A">
      <w:pPr>
        <w:pStyle w:val="AralkYok"/>
        <w:jc w:val="center"/>
        <w:rPr>
          <w:rFonts w:ascii="Times New Roman" w:eastAsia="Times New Roman" w:hAnsi="Times New Roman" w:cs="Times New Roman"/>
          <w:sz w:val="24"/>
          <w:szCs w:val="24"/>
          <w:lang w:eastAsia="tr-TR"/>
        </w:rPr>
      </w:pPr>
      <w:r w:rsidRPr="0053456A">
        <w:rPr>
          <w:rFonts w:ascii="Times New Roman" w:eastAsia="Times New Roman" w:hAnsi="Times New Roman" w:cs="Times New Roman"/>
          <w:sz w:val="24"/>
          <w:szCs w:val="24"/>
          <w:lang w:eastAsia="tr-TR"/>
        </w:rPr>
        <w:t>Ömer Faruk COŞKUN</w:t>
      </w:r>
    </w:p>
    <w:p w:rsidR="00A03E07" w:rsidRPr="0053456A" w:rsidRDefault="00A03E07" w:rsidP="00D6614A">
      <w:pPr>
        <w:pStyle w:val="AralkYok"/>
        <w:jc w:val="center"/>
        <w:rPr>
          <w:rFonts w:ascii="Times New Roman" w:hAnsi="Times New Roman" w:cs="Times New Roman"/>
          <w:sz w:val="24"/>
          <w:szCs w:val="24"/>
          <w:lang w:eastAsia="tr-TR"/>
        </w:rPr>
      </w:pPr>
    </w:p>
    <w:p w:rsidR="00A03E07" w:rsidRPr="0053456A" w:rsidRDefault="00A03E07" w:rsidP="00D6614A">
      <w:pPr>
        <w:pStyle w:val="AralkYok"/>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Vali</w:t>
      </w:r>
    </w:p>
    <w:p w:rsidR="00A03E07" w:rsidRPr="0053456A" w:rsidRDefault="00A03E07" w:rsidP="00E75DA4">
      <w:pPr>
        <w:pStyle w:val="AralkYok"/>
        <w:jc w:val="both"/>
        <w:rPr>
          <w:rFonts w:ascii="Times New Roman" w:hAnsi="Times New Roman" w:cs="Times New Roman"/>
          <w:sz w:val="24"/>
          <w:szCs w:val="24"/>
          <w:lang w:eastAsia="tr-TR"/>
        </w:rPr>
      </w:pPr>
    </w:p>
    <w:p w:rsidR="00514A56" w:rsidRPr="0053456A" w:rsidRDefault="00514A56" w:rsidP="00E75DA4">
      <w:pPr>
        <w:pStyle w:val="AralkYok"/>
        <w:jc w:val="both"/>
        <w:rPr>
          <w:rFonts w:ascii="Times New Roman" w:hAnsi="Times New Roman" w:cs="Times New Roman"/>
          <w:sz w:val="24"/>
          <w:szCs w:val="24"/>
          <w:lang w:eastAsia="tr-TR"/>
        </w:rPr>
      </w:pPr>
    </w:p>
    <w:p w:rsidR="00A03E07" w:rsidRPr="0053456A" w:rsidRDefault="00A03E07" w:rsidP="00E75DA4">
      <w:pPr>
        <w:pStyle w:val="AralkYok"/>
        <w:jc w:val="both"/>
        <w:rPr>
          <w:rFonts w:ascii="Times New Roman" w:hAnsi="Times New Roman" w:cs="Times New Roman"/>
          <w:sz w:val="24"/>
          <w:szCs w:val="24"/>
          <w:lang w:eastAsia="tr-TR"/>
        </w:rPr>
      </w:pPr>
    </w:p>
    <w:p w:rsidR="00A03E07" w:rsidRPr="0053456A" w:rsidRDefault="00A03E07" w:rsidP="00E75DA4">
      <w:pPr>
        <w:pStyle w:val="AralkYok"/>
        <w:jc w:val="both"/>
        <w:rPr>
          <w:rFonts w:ascii="Times New Roman" w:hAnsi="Times New Roman" w:cs="Times New Roman"/>
          <w:sz w:val="24"/>
          <w:szCs w:val="24"/>
          <w:lang w:eastAsia="tr-TR"/>
        </w:rPr>
      </w:pPr>
    </w:p>
    <w:p w:rsidR="00A03E07" w:rsidRPr="0053456A" w:rsidRDefault="00A03E07" w:rsidP="00E75DA4">
      <w:pPr>
        <w:pStyle w:val="AralkYok"/>
        <w:jc w:val="both"/>
        <w:rPr>
          <w:rFonts w:ascii="Times New Roman" w:hAnsi="Times New Roman" w:cs="Times New Roman"/>
          <w:sz w:val="24"/>
          <w:szCs w:val="24"/>
          <w:lang w:eastAsia="tr-TR"/>
        </w:rPr>
      </w:pPr>
      <w:r w:rsidRPr="0053456A">
        <w:rPr>
          <w:rFonts w:ascii="Times New Roman" w:hAnsi="Times New Roman" w:cs="Times New Roman"/>
          <w:sz w:val="24"/>
          <w:szCs w:val="24"/>
          <w:lang w:eastAsia="tr-TR"/>
        </w:rPr>
        <w:fldChar w:fldCharType="begin"/>
      </w:r>
      <w:r w:rsidRPr="0053456A">
        <w:rPr>
          <w:rFonts w:ascii="Times New Roman" w:hAnsi="Times New Roman" w:cs="Times New Roman"/>
          <w:sz w:val="24"/>
          <w:szCs w:val="24"/>
          <w:lang w:eastAsia="tr-TR"/>
        </w:rPr>
        <w:instrText xml:space="preserve"> LINK Excel.Sheet.12 "Kitap1" "Sayfa1!R5C4:R10C6" \a \f 5 \h  \* MERGEFORMAT </w:instrText>
      </w:r>
      <w:r w:rsidRPr="0053456A">
        <w:rPr>
          <w:rFonts w:ascii="Times New Roman" w:hAnsi="Times New Roman" w:cs="Times New Roman"/>
          <w:sz w:val="24"/>
          <w:szCs w:val="24"/>
          <w:lang w:eastAsia="tr-TR"/>
        </w:rPr>
        <w:fldChar w:fldCharType="separate"/>
      </w:r>
    </w:p>
    <w:tbl>
      <w:tblPr>
        <w:tblW w:w="10315" w:type="dxa"/>
        <w:tblLook w:val="04A0" w:firstRow="1" w:lastRow="0" w:firstColumn="1" w:lastColumn="0" w:noHBand="0" w:noVBand="1"/>
      </w:tblPr>
      <w:tblGrid>
        <w:gridCol w:w="2943"/>
        <w:gridCol w:w="3686"/>
        <w:gridCol w:w="3686"/>
      </w:tblGrid>
      <w:tr w:rsidR="00A03E07" w:rsidRPr="0053456A" w:rsidTr="00BC1FBD">
        <w:trPr>
          <w:trHeight w:val="313"/>
        </w:trPr>
        <w:tc>
          <w:tcPr>
            <w:tcW w:w="2943"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Hayrettin GÜNGÖR</w:t>
            </w:r>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proofErr w:type="spellStart"/>
            <w:proofErr w:type="gramStart"/>
            <w:r w:rsidRPr="0053456A">
              <w:rPr>
                <w:rFonts w:ascii="Times New Roman" w:hAnsi="Times New Roman" w:cs="Times New Roman"/>
                <w:sz w:val="24"/>
                <w:szCs w:val="24"/>
                <w:lang w:eastAsia="tr-TR"/>
              </w:rPr>
              <w:t>Uzm.Dr.Ali</w:t>
            </w:r>
            <w:proofErr w:type="spellEnd"/>
            <w:proofErr w:type="gramEnd"/>
            <w:r w:rsidRPr="0053456A">
              <w:rPr>
                <w:rFonts w:ascii="Times New Roman" w:hAnsi="Times New Roman" w:cs="Times New Roman"/>
                <w:sz w:val="24"/>
                <w:szCs w:val="24"/>
                <w:lang w:eastAsia="tr-TR"/>
              </w:rPr>
              <w:t xml:space="preserve"> Nuri ÖKSÜZ</w:t>
            </w:r>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Mustafa BOZKURT</w:t>
            </w:r>
          </w:p>
        </w:tc>
      </w:tr>
      <w:tr w:rsidR="00A03E07" w:rsidRPr="0053456A" w:rsidTr="00BC1FBD">
        <w:trPr>
          <w:trHeight w:val="1681"/>
        </w:trPr>
        <w:tc>
          <w:tcPr>
            <w:tcW w:w="2943"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 xml:space="preserve">Büyükşehir </w:t>
            </w:r>
            <w:proofErr w:type="gramStart"/>
            <w:r w:rsidRPr="0053456A">
              <w:rPr>
                <w:rFonts w:ascii="Times New Roman" w:hAnsi="Times New Roman" w:cs="Times New Roman"/>
                <w:sz w:val="24"/>
                <w:szCs w:val="24"/>
                <w:lang w:eastAsia="tr-TR"/>
              </w:rPr>
              <w:t>Belediye   Başkanı</w:t>
            </w:r>
            <w:proofErr w:type="gramEnd"/>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İl Sağlık Müdürü</w:t>
            </w:r>
          </w:p>
        </w:tc>
        <w:tc>
          <w:tcPr>
            <w:tcW w:w="3686" w:type="dxa"/>
            <w:shd w:val="clear" w:color="auto" w:fill="auto"/>
            <w:hideMark/>
          </w:tcPr>
          <w:p w:rsidR="00A03E07" w:rsidRPr="0053456A" w:rsidRDefault="00C26678" w:rsidP="00C26678">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 xml:space="preserve">İl Tarım ve Orman </w:t>
            </w:r>
            <w:r w:rsidR="00A03E07" w:rsidRPr="0053456A">
              <w:rPr>
                <w:rFonts w:ascii="Times New Roman" w:hAnsi="Times New Roman" w:cs="Times New Roman"/>
                <w:sz w:val="24"/>
                <w:szCs w:val="24"/>
                <w:lang w:eastAsia="tr-TR"/>
              </w:rPr>
              <w:t>Müdür V.</w:t>
            </w:r>
          </w:p>
        </w:tc>
      </w:tr>
      <w:tr w:rsidR="00A03E07" w:rsidRPr="0053456A" w:rsidTr="00BC1FBD">
        <w:trPr>
          <w:trHeight w:val="280"/>
        </w:trPr>
        <w:tc>
          <w:tcPr>
            <w:tcW w:w="2943"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Osman ARISAL</w:t>
            </w:r>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Cemal YILMAZ</w:t>
            </w:r>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proofErr w:type="spellStart"/>
            <w:r w:rsidRPr="0053456A">
              <w:rPr>
                <w:rFonts w:ascii="Times New Roman" w:hAnsi="Times New Roman" w:cs="Times New Roman"/>
                <w:sz w:val="24"/>
                <w:szCs w:val="24"/>
                <w:lang w:eastAsia="tr-TR"/>
              </w:rPr>
              <w:t>Dr.Yağmur</w:t>
            </w:r>
            <w:proofErr w:type="spellEnd"/>
            <w:r w:rsidRPr="0053456A">
              <w:rPr>
                <w:rFonts w:ascii="Times New Roman" w:hAnsi="Times New Roman" w:cs="Times New Roman"/>
                <w:sz w:val="24"/>
                <w:szCs w:val="24"/>
                <w:lang w:eastAsia="tr-TR"/>
              </w:rPr>
              <w:t xml:space="preserve"> DİRİ</w:t>
            </w:r>
          </w:p>
        </w:tc>
      </w:tr>
      <w:tr w:rsidR="00A03E07" w:rsidRPr="0053456A" w:rsidTr="00BC1FBD">
        <w:trPr>
          <w:trHeight w:val="1695"/>
        </w:trPr>
        <w:tc>
          <w:tcPr>
            <w:tcW w:w="2943"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Çevre ve Şehircilik İl Müdürü</w:t>
            </w:r>
          </w:p>
        </w:tc>
        <w:tc>
          <w:tcPr>
            <w:tcW w:w="3686" w:type="dxa"/>
            <w:shd w:val="clear" w:color="auto" w:fill="auto"/>
            <w:hideMark/>
          </w:tcPr>
          <w:p w:rsidR="00A03E07" w:rsidRPr="0053456A" w:rsidRDefault="00C26678"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 xml:space="preserve">İl </w:t>
            </w:r>
            <w:r w:rsidR="00A03E07" w:rsidRPr="0053456A">
              <w:rPr>
                <w:rFonts w:ascii="Times New Roman" w:hAnsi="Times New Roman" w:cs="Times New Roman"/>
                <w:sz w:val="24"/>
                <w:szCs w:val="24"/>
                <w:lang w:eastAsia="tr-TR"/>
              </w:rPr>
              <w:t>Milli Eğitim Müdürü</w:t>
            </w:r>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Garnizon Tabibi</w:t>
            </w:r>
          </w:p>
        </w:tc>
      </w:tr>
      <w:tr w:rsidR="00A03E07" w:rsidRPr="0053456A" w:rsidTr="00BC1FBD">
        <w:trPr>
          <w:trHeight w:val="360"/>
        </w:trPr>
        <w:tc>
          <w:tcPr>
            <w:tcW w:w="2943"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proofErr w:type="spellStart"/>
            <w:proofErr w:type="gramStart"/>
            <w:r w:rsidRPr="0053456A">
              <w:rPr>
                <w:rFonts w:ascii="Times New Roman" w:hAnsi="Times New Roman" w:cs="Times New Roman"/>
                <w:sz w:val="24"/>
                <w:szCs w:val="24"/>
                <w:lang w:eastAsia="tr-TR"/>
              </w:rPr>
              <w:t>Uzm.Dr.Vehbi</w:t>
            </w:r>
            <w:proofErr w:type="spellEnd"/>
            <w:proofErr w:type="gramEnd"/>
            <w:r w:rsidRPr="0053456A">
              <w:rPr>
                <w:rFonts w:ascii="Times New Roman" w:hAnsi="Times New Roman" w:cs="Times New Roman"/>
                <w:sz w:val="24"/>
                <w:szCs w:val="24"/>
                <w:lang w:eastAsia="tr-TR"/>
              </w:rPr>
              <w:t xml:space="preserve"> ŞİRİKÇİ</w:t>
            </w:r>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proofErr w:type="spellStart"/>
            <w:proofErr w:type="gramStart"/>
            <w:r w:rsidRPr="0053456A">
              <w:rPr>
                <w:rFonts w:ascii="Times New Roman" w:hAnsi="Times New Roman" w:cs="Times New Roman"/>
                <w:sz w:val="24"/>
                <w:szCs w:val="24"/>
                <w:lang w:eastAsia="tr-TR"/>
              </w:rPr>
              <w:t>Uzm.Dr.A</w:t>
            </w:r>
            <w:proofErr w:type="gramEnd"/>
            <w:r w:rsidRPr="0053456A">
              <w:rPr>
                <w:rFonts w:ascii="Times New Roman" w:hAnsi="Times New Roman" w:cs="Times New Roman"/>
                <w:sz w:val="24"/>
                <w:szCs w:val="24"/>
                <w:lang w:eastAsia="tr-TR"/>
              </w:rPr>
              <w:t>.Hakan</w:t>
            </w:r>
            <w:proofErr w:type="spellEnd"/>
            <w:r w:rsidRPr="0053456A">
              <w:rPr>
                <w:rFonts w:ascii="Times New Roman" w:hAnsi="Times New Roman" w:cs="Times New Roman"/>
                <w:sz w:val="24"/>
                <w:szCs w:val="24"/>
                <w:lang w:eastAsia="tr-TR"/>
              </w:rPr>
              <w:t xml:space="preserve"> BAYAZIT</w:t>
            </w:r>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 xml:space="preserve">Ecz. </w:t>
            </w:r>
            <w:r w:rsidR="00D6614A" w:rsidRPr="0053456A">
              <w:rPr>
                <w:rFonts w:ascii="Times New Roman" w:hAnsi="Times New Roman" w:cs="Times New Roman"/>
                <w:sz w:val="24"/>
                <w:szCs w:val="24"/>
                <w:lang w:eastAsia="tr-TR"/>
              </w:rPr>
              <w:t>Fatma Nilgün KARSLIGİL</w:t>
            </w:r>
          </w:p>
        </w:tc>
      </w:tr>
      <w:tr w:rsidR="00A03E07" w:rsidRPr="0053456A" w:rsidTr="00BC1FBD">
        <w:trPr>
          <w:trHeight w:val="1625"/>
        </w:trPr>
        <w:tc>
          <w:tcPr>
            <w:tcW w:w="2943"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Necip Fazıl Şehir Hastanesi Başhekimi</w:t>
            </w:r>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Serbest Tabip</w:t>
            </w:r>
          </w:p>
        </w:tc>
        <w:tc>
          <w:tcPr>
            <w:tcW w:w="3686" w:type="dxa"/>
            <w:shd w:val="clear" w:color="auto" w:fill="auto"/>
            <w:hideMark/>
          </w:tcPr>
          <w:p w:rsidR="00A03E07" w:rsidRPr="0053456A" w:rsidRDefault="00A03E07"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Serbest Eczacı</w:t>
            </w:r>
          </w:p>
        </w:tc>
      </w:tr>
      <w:tr w:rsidR="00A03E07" w:rsidRPr="0053456A" w:rsidTr="00BC1FBD">
        <w:trPr>
          <w:trHeight w:val="80"/>
        </w:trPr>
        <w:tc>
          <w:tcPr>
            <w:tcW w:w="2943" w:type="dxa"/>
            <w:shd w:val="clear" w:color="auto" w:fill="auto"/>
          </w:tcPr>
          <w:p w:rsidR="00A03E07" w:rsidRPr="0053456A" w:rsidRDefault="009A3CCA" w:rsidP="00D6614A">
            <w:pPr>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 xml:space="preserve"> </w:t>
            </w:r>
            <w:proofErr w:type="spellStart"/>
            <w:proofErr w:type="gramStart"/>
            <w:r w:rsidRPr="0053456A">
              <w:rPr>
                <w:rFonts w:ascii="Times New Roman" w:hAnsi="Times New Roman" w:cs="Times New Roman"/>
                <w:sz w:val="24"/>
                <w:szCs w:val="24"/>
                <w:lang w:eastAsia="tr-TR"/>
              </w:rPr>
              <w:t>Prof.Dr.Selma</w:t>
            </w:r>
            <w:proofErr w:type="spellEnd"/>
            <w:proofErr w:type="gramEnd"/>
            <w:r w:rsidRPr="0053456A">
              <w:rPr>
                <w:rFonts w:ascii="Times New Roman" w:hAnsi="Times New Roman" w:cs="Times New Roman"/>
                <w:sz w:val="24"/>
                <w:szCs w:val="24"/>
                <w:lang w:eastAsia="tr-TR"/>
              </w:rPr>
              <w:t xml:space="preserve"> ATEŞ</w:t>
            </w:r>
          </w:p>
          <w:p w:rsidR="00A03E07" w:rsidRPr="0053456A" w:rsidRDefault="00564EB9" w:rsidP="000026EC">
            <w:pPr>
              <w:ind w:right="-108"/>
              <w:jc w:val="center"/>
              <w:rPr>
                <w:rFonts w:ascii="Times New Roman" w:hAnsi="Times New Roman" w:cs="Times New Roman"/>
                <w:sz w:val="24"/>
                <w:szCs w:val="24"/>
                <w:lang w:eastAsia="tr-TR"/>
              </w:rPr>
            </w:pPr>
            <w:r w:rsidRPr="0053456A">
              <w:rPr>
                <w:rFonts w:ascii="Times New Roman" w:hAnsi="Times New Roman" w:cs="Times New Roman"/>
                <w:sz w:val="24"/>
                <w:szCs w:val="24"/>
                <w:lang w:eastAsia="tr-TR"/>
              </w:rPr>
              <w:t xml:space="preserve">KSÜ </w:t>
            </w:r>
            <w:r w:rsidR="00A03E07" w:rsidRPr="0053456A">
              <w:rPr>
                <w:rFonts w:ascii="Times New Roman" w:hAnsi="Times New Roman" w:cs="Times New Roman"/>
                <w:sz w:val="24"/>
                <w:szCs w:val="24"/>
                <w:lang w:eastAsia="tr-TR"/>
              </w:rPr>
              <w:t xml:space="preserve">Enfeksiyon </w:t>
            </w:r>
            <w:r w:rsidRPr="0053456A">
              <w:rPr>
                <w:rFonts w:ascii="Times New Roman" w:hAnsi="Times New Roman" w:cs="Times New Roman"/>
                <w:sz w:val="24"/>
                <w:szCs w:val="24"/>
                <w:lang w:eastAsia="tr-TR"/>
              </w:rPr>
              <w:t>H</w:t>
            </w:r>
            <w:r w:rsidR="00A03E07" w:rsidRPr="0053456A">
              <w:rPr>
                <w:rFonts w:ascii="Times New Roman" w:hAnsi="Times New Roman" w:cs="Times New Roman"/>
                <w:sz w:val="24"/>
                <w:szCs w:val="24"/>
                <w:lang w:eastAsia="tr-TR"/>
              </w:rPr>
              <w:t>astalıkları</w:t>
            </w:r>
            <w:r w:rsidR="000026EC" w:rsidRPr="0053456A">
              <w:rPr>
                <w:rFonts w:ascii="Times New Roman" w:hAnsi="Times New Roman" w:cs="Times New Roman"/>
                <w:sz w:val="24"/>
                <w:szCs w:val="24"/>
                <w:lang w:eastAsia="tr-TR"/>
              </w:rPr>
              <w:t xml:space="preserve"> </w:t>
            </w:r>
            <w:r w:rsidR="00A03E07" w:rsidRPr="0053456A">
              <w:rPr>
                <w:rFonts w:ascii="Times New Roman" w:hAnsi="Times New Roman" w:cs="Times New Roman"/>
                <w:sz w:val="24"/>
                <w:szCs w:val="24"/>
                <w:lang w:eastAsia="tr-TR"/>
              </w:rPr>
              <w:t>Uzmanı</w:t>
            </w:r>
          </w:p>
        </w:tc>
        <w:tc>
          <w:tcPr>
            <w:tcW w:w="3686" w:type="dxa"/>
            <w:shd w:val="clear" w:color="auto" w:fill="auto"/>
          </w:tcPr>
          <w:p w:rsidR="00A03E07" w:rsidRPr="0053456A" w:rsidRDefault="00A03E07" w:rsidP="00E75DA4">
            <w:pPr>
              <w:jc w:val="both"/>
              <w:rPr>
                <w:rFonts w:ascii="Times New Roman" w:hAnsi="Times New Roman" w:cs="Times New Roman"/>
                <w:sz w:val="24"/>
                <w:szCs w:val="24"/>
                <w:lang w:eastAsia="tr-TR"/>
              </w:rPr>
            </w:pPr>
          </w:p>
        </w:tc>
        <w:tc>
          <w:tcPr>
            <w:tcW w:w="3686" w:type="dxa"/>
            <w:shd w:val="clear" w:color="auto" w:fill="auto"/>
          </w:tcPr>
          <w:p w:rsidR="00A03E07" w:rsidRPr="0053456A" w:rsidRDefault="00A03E07" w:rsidP="00E75DA4">
            <w:pPr>
              <w:jc w:val="both"/>
              <w:rPr>
                <w:rFonts w:ascii="Times New Roman" w:hAnsi="Times New Roman" w:cs="Times New Roman"/>
                <w:sz w:val="24"/>
                <w:szCs w:val="24"/>
                <w:lang w:eastAsia="tr-TR"/>
              </w:rPr>
            </w:pPr>
          </w:p>
        </w:tc>
      </w:tr>
    </w:tbl>
    <w:p w:rsidR="002400C4" w:rsidRPr="0053456A" w:rsidRDefault="00A03E07" w:rsidP="00E75DA4">
      <w:pPr>
        <w:pStyle w:val="AralkYok"/>
        <w:jc w:val="both"/>
        <w:rPr>
          <w:rFonts w:ascii="Times New Roman" w:hAnsi="Times New Roman" w:cs="Times New Roman"/>
          <w:sz w:val="24"/>
          <w:szCs w:val="24"/>
          <w:lang w:eastAsia="tr-TR"/>
        </w:rPr>
      </w:pPr>
      <w:r w:rsidRPr="0053456A">
        <w:rPr>
          <w:rFonts w:ascii="Times New Roman" w:hAnsi="Times New Roman" w:cs="Times New Roman"/>
          <w:sz w:val="24"/>
          <w:szCs w:val="24"/>
          <w:lang w:eastAsia="tr-TR"/>
        </w:rPr>
        <w:fldChar w:fldCharType="end"/>
      </w:r>
    </w:p>
    <w:sectPr w:rsidR="002400C4" w:rsidRPr="0053456A" w:rsidSect="00E609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F7" w:rsidRDefault="005629F7" w:rsidP="000B55CE">
      <w:pPr>
        <w:spacing w:after="0" w:line="240" w:lineRule="auto"/>
      </w:pPr>
      <w:r>
        <w:separator/>
      </w:r>
    </w:p>
  </w:endnote>
  <w:endnote w:type="continuationSeparator" w:id="0">
    <w:p w:rsidR="005629F7" w:rsidRDefault="005629F7"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F7" w:rsidRDefault="005629F7" w:rsidP="000B55CE">
      <w:pPr>
        <w:spacing w:after="0" w:line="240" w:lineRule="auto"/>
      </w:pPr>
      <w:r>
        <w:separator/>
      </w:r>
    </w:p>
  </w:footnote>
  <w:footnote w:type="continuationSeparator" w:id="0">
    <w:p w:rsidR="005629F7" w:rsidRDefault="005629F7" w:rsidP="000B5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7F1"/>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num w:numId="1">
    <w:abstractNumId w:val="0"/>
  </w:num>
  <w:num w:numId="2">
    <w:abstractNumId w:val="4"/>
  </w:num>
  <w:num w:numId="3">
    <w:abstractNumId w:val="3"/>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43"/>
    <w:rsid w:val="000026EC"/>
    <w:rsid w:val="00002B11"/>
    <w:rsid w:val="000036A3"/>
    <w:rsid w:val="00011369"/>
    <w:rsid w:val="00016AAE"/>
    <w:rsid w:val="0002411B"/>
    <w:rsid w:val="00025CE0"/>
    <w:rsid w:val="000306E5"/>
    <w:rsid w:val="0003082F"/>
    <w:rsid w:val="00031CBE"/>
    <w:rsid w:val="000366A8"/>
    <w:rsid w:val="00037E15"/>
    <w:rsid w:val="00043E45"/>
    <w:rsid w:val="00046B7F"/>
    <w:rsid w:val="0005189E"/>
    <w:rsid w:val="00051F50"/>
    <w:rsid w:val="00055981"/>
    <w:rsid w:val="00064891"/>
    <w:rsid w:val="00064A62"/>
    <w:rsid w:val="00066921"/>
    <w:rsid w:val="0007065B"/>
    <w:rsid w:val="000719CF"/>
    <w:rsid w:val="0007232D"/>
    <w:rsid w:val="00074AFE"/>
    <w:rsid w:val="00076C3E"/>
    <w:rsid w:val="00077E4F"/>
    <w:rsid w:val="000860B4"/>
    <w:rsid w:val="000903F1"/>
    <w:rsid w:val="00091CB7"/>
    <w:rsid w:val="000938B6"/>
    <w:rsid w:val="00094023"/>
    <w:rsid w:val="00096DD5"/>
    <w:rsid w:val="00096E5F"/>
    <w:rsid w:val="00097AB5"/>
    <w:rsid w:val="000A056D"/>
    <w:rsid w:val="000A3410"/>
    <w:rsid w:val="000A37AE"/>
    <w:rsid w:val="000A4F80"/>
    <w:rsid w:val="000A70EC"/>
    <w:rsid w:val="000A7EA4"/>
    <w:rsid w:val="000B09B5"/>
    <w:rsid w:val="000B55CE"/>
    <w:rsid w:val="000C6584"/>
    <w:rsid w:val="000C733D"/>
    <w:rsid w:val="000C7B5D"/>
    <w:rsid w:val="000D21C0"/>
    <w:rsid w:val="000D46D5"/>
    <w:rsid w:val="000D5B29"/>
    <w:rsid w:val="000D70F5"/>
    <w:rsid w:val="000E32F2"/>
    <w:rsid w:val="000F481D"/>
    <w:rsid w:val="001019BA"/>
    <w:rsid w:val="001071C2"/>
    <w:rsid w:val="00117F51"/>
    <w:rsid w:val="00121634"/>
    <w:rsid w:val="00121C7A"/>
    <w:rsid w:val="001224E8"/>
    <w:rsid w:val="00122B6F"/>
    <w:rsid w:val="00122F5F"/>
    <w:rsid w:val="0012424C"/>
    <w:rsid w:val="00125485"/>
    <w:rsid w:val="0013704F"/>
    <w:rsid w:val="00140A6D"/>
    <w:rsid w:val="00143399"/>
    <w:rsid w:val="00147B61"/>
    <w:rsid w:val="0016064F"/>
    <w:rsid w:val="00161B54"/>
    <w:rsid w:val="00174B3B"/>
    <w:rsid w:val="001803D1"/>
    <w:rsid w:val="001840B9"/>
    <w:rsid w:val="0019008B"/>
    <w:rsid w:val="00194414"/>
    <w:rsid w:val="001A2E69"/>
    <w:rsid w:val="001A5F13"/>
    <w:rsid w:val="001A7E39"/>
    <w:rsid w:val="001B4568"/>
    <w:rsid w:val="001B5127"/>
    <w:rsid w:val="001B7E33"/>
    <w:rsid w:val="001C0500"/>
    <w:rsid w:val="001C4B81"/>
    <w:rsid w:val="001C5702"/>
    <w:rsid w:val="001C6491"/>
    <w:rsid w:val="001D03DE"/>
    <w:rsid w:val="001F1431"/>
    <w:rsid w:val="001F2D1E"/>
    <w:rsid w:val="001F4844"/>
    <w:rsid w:val="001F59C8"/>
    <w:rsid w:val="00206C04"/>
    <w:rsid w:val="00213F12"/>
    <w:rsid w:val="00223FD3"/>
    <w:rsid w:val="00232FC3"/>
    <w:rsid w:val="00234120"/>
    <w:rsid w:val="002400C4"/>
    <w:rsid w:val="00242489"/>
    <w:rsid w:val="00242B31"/>
    <w:rsid w:val="00260F8F"/>
    <w:rsid w:val="0026349D"/>
    <w:rsid w:val="00267A86"/>
    <w:rsid w:val="00267C42"/>
    <w:rsid w:val="00271E27"/>
    <w:rsid w:val="00282946"/>
    <w:rsid w:val="002A0978"/>
    <w:rsid w:val="002B0E06"/>
    <w:rsid w:val="002B10AF"/>
    <w:rsid w:val="002B2108"/>
    <w:rsid w:val="002B39C7"/>
    <w:rsid w:val="002B54E3"/>
    <w:rsid w:val="002C155C"/>
    <w:rsid w:val="002C1E23"/>
    <w:rsid w:val="002D41C9"/>
    <w:rsid w:val="002E2058"/>
    <w:rsid w:val="002F0D25"/>
    <w:rsid w:val="002F12F5"/>
    <w:rsid w:val="002F2D64"/>
    <w:rsid w:val="002F2FAE"/>
    <w:rsid w:val="002F6115"/>
    <w:rsid w:val="00301CAD"/>
    <w:rsid w:val="00302999"/>
    <w:rsid w:val="00302F43"/>
    <w:rsid w:val="00303471"/>
    <w:rsid w:val="003037F4"/>
    <w:rsid w:val="00306BEB"/>
    <w:rsid w:val="00316E80"/>
    <w:rsid w:val="00322FB4"/>
    <w:rsid w:val="00324E03"/>
    <w:rsid w:val="00326C89"/>
    <w:rsid w:val="00331BA7"/>
    <w:rsid w:val="003426FD"/>
    <w:rsid w:val="00343E8A"/>
    <w:rsid w:val="0034440F"/>
    <w:rsid w:val="00344EDE"/>
    <w:rsid w:val="00356959"/>
    <w:rsid w:val="003673FA"/>
    <w:rsid w:val="00377A77"/>
    <w:rsid w:val="003951D7"/>
    <w:rsid w:val="003955CB"/>
    <w:rsid w:val="003A51FB"/>
    <w:rsid w:val="003A5A4A"/>
    <w:rsid w:val="003C1B09"/>
    <w:rsid w:val="003C1BBF"/>
    <w:rsid w:val="003C3474"/>
    <w:rsid w:val="003C4FDE"/>
    <w:rsid w:val="003D0107"/>
    <w:rsid w:val="003D0AAA"/>
    <w:rsid w:val="003D22C3"/>
    <w:rsid w:val="003D4250"/>
    <w:rsid w:val="003D59D3"/>
    <w:rsid w:val="003E2D3D"/>
    <w:rsid w:val="00412190"/>
    <w:rsid w:val="004129BD"/>
    <w:rsid w:val="0041676D"/>
    <w:rsid w:val="00417463"/>
    <w:rsid w:val="00417CB6"/>
    <w:rsid w:val="004241C3"/>
    <w:rsid w:val="00424CA2"/>
    <w:rsid w:val="00424F7A"/>
    <w:rsid w:val="00434A82"/>
    <w:rsid w:val="0043788D"/>
    <w:rsid w:val="00440554"/>
    <w:rsid w:val="00444F1F"/>
    <w:rsid w:val="00445894"/>
    <w:rsid w:val="00450CCB"/>
    <w:rsid w:val="0045375F"/>
    <w:rsid w:val="004561D7"/>
    <w:rsid w:val="00457061"/>
    <w:rsid w:val="00461E69"/>
    <w:rsid w:val="0046326D"/>
    <w:rsid w:val="00464CA0"/>
    <w:rsid w:val="00471259"/>
    <w:rsid w:val="0047137C"/>
    <w:rsid w:val="004746EB"/>
    <w:rsid w:val="004806D4"/>
    <w:rsid w:val="0048084B"/>
    <w:rsid w:val="00490531"/>
    <w:rsid w:val="00492BC8"/>
    <w:rsid w:val="00495707"/>
    <w:rsid w:val="004A69C8"/>
    <w:rsid w:val="004A6AEB"/>
    <w:rsid w:val="004B2C93"/>
    <w:rsid w:val="004B4776"/>
    <w:rsid w:val="004C3172"/>
    <w:rsid w:val="004C3C8E"/>
    <w:rsid w:val="004C4E63"/>
    <w:rsid w:val="004C62D4"/>
    <w:rsid w:val="004E2423"/>
    <w:rsid w:val="004E5E7F"/>
    <w:rsid w:val="004F1E72"/>
    <w:rsid w:val="004F2344"/>
    <w:rsid w:val="004F46DA"/>
    <w:rsid w:val="004F6EB6"/>
    <w:rsid w:val="00502FB8"/>
    <w:rsid w:val="00503BAE"/>
    <w:rsid w:val="00504CE6"/>
    <w:rsid w:val="00511410"/>
    <w:rsid w:val="00514A56"/>
    <w:rsid w:val="00523038"/>
    <w:rsid w:val="00527790"/>
    <w:rsid w:val="0053125D"/>
    <w:rsid w:val="00531BA5"/>
    <w:rsid w:val="0053456A"/>
    <w:rsid w:val="00541F2C"/>
    <w:rsid w:val="00542BA2"/>
    <w:rsid w:val="00542DBA"/>
    <w:rsid w:val="0054369C"/>
    <w:rsid w:val="0054375C"/>
    <w:rsid w:val="005514BE"/>
    <w:rsid w:val="00553B0B"/>
    <w:rsid w:val="00554684"/>
    <w:rsid w:val="005603F4"/>
    <w:rsid w:val="00561BB0"/>
    <w:rsid w:val="005629F7"/>
    <w:rsid w:val="00563EB3"/>
    <w:rsid w:val="00564EB9"/>
    <w:rsid w:val="00571669"/>
    <w:rsid w:val="0057332F"/>
    <w:rsid w:val="0057739A"/>
    <w:rsid w:val="00580F74"/>
    <w:rsid w:val="005823C2"/>
    <w:rsid w:val="00582E4E"/>
    <w:rsid w:val="00590372"/>
    <w:rsid w:val="00592A45"/>
    <w:rsid w:val="00596FA6"/>
    <w:rsid w:val="005A110E"/>
    <w:rsid w:val="005A13F8"/>
    <w:rsid w:val="005A6A7E"/>
    <w:rsid w:val="005B358E"/>
    <w:rsid w:val="005B3FDA"/>
    <w:rsid w:val="005C3F34"/>
    <w:rsid w:val="005C517E"/>
    <w:rsid w:val="005D39D5"/>
    <w:rsid w:val="005D5DB5"/>
    <w:rsid w:val="005D64E5"/>
    <w:rsid w:val="005E4446"/>
    <w:rsid w:val="005E6E39"/>
    <w:rsid w:val="005F49C9"/>
    <w:rsid w:val="005F6F52"/>
    <w:rsid w:val="006032DF"/>
    <w:rsid w:val="006033C8"/>
    <w:rsid w:val="006049D7"/>
    <w:rsid w:val="006054AF"/>
    <w:rsid w:val="006143AA"/>
    <w:rsid w:val="00622596"/>
    <w:rsid w:val="00622765"/>
    <w:rsid w:val="00625A91"/>
    <w:rsid w:val="00625F91"/>
    <w:rsid w:val="00630333"/>
    <w:rsid w:val="00630F9D"/>
    <w:rsid w:val="00640286"/>
    <w:rsid w:val="006406FD"/>
    <w:rsid w:val="00641640"/>
    <w:rsid w:val="00641D0D"/>
    <w:rsid w:val="00644797"/>
    <w:rsid w:val="0064510B"/>
    <w:rsid w:val="006529FF"/>
    <w:rsid w:val="00653025"/>
    <w:rsid w:val="00665CA8"/>
    <w:rsid w:val="00670463"/>
    <w:rsid w:val="006727FC"/>
    <w:rsid w:val="006762FD"/>
    <w:rsid w:val="0068419B"/>
    <w:rsid w:val="006960C4"/>
    <w:rsid w:val="0069756E"/>
    <w:rsid w:val="00697A2C"/>
    <w:rsid w:val="006A09B6"/>
    <w:rsid w:val="006A4385"/>
    <w:rsid w:val="006A4F81"/>
    <w:rsid w:val="006A6053"/>
    <w:rsid w:val="006A663B"/>
    <w:rsid w:val="006A76E4"/>
    <w:rsid w:val="006B1B0C"/>
    <w:rsid w:val="006B2696"/>
    <w:rsid w:val="006B45D3"/>
    <w:rsid w:val="006C014F"/>
    <w:rsid w:val="006C15DA"/>
    <w:rsid w:val="006C6438"/>
    <w:rsid w:val="006C7804"/>
    <w:rsid w:val="006D20C5"/>
    <w:rsid w:val="006D2E48"/>
    <w:rsid w:val="006E04A4"/>
    <w:rsid w:val="006E321E"/>
    <w:rsid w:val="006F1E8F"/>
    <w:rsid w:val="006F29A4"/>
    <w:rsid w:val="006F3733"/>
    <w:rsid w:val="006F52ED"/>
    <w:rsid w:val="006F6716"/>
    <w:rsid w:val="006F797B"/>
    <w:rsid w:val="00703BD5"/>
    <w:rsid w:val="00707204"/>
    <w:rsid w:val="00712901"/>
    <w:rsid w:val="00714A38"/>
    <w:rsid w:val="00723BF0"/>
    <w:rsid w:val="00724EF6"/>
    <w:rsid w:val="007312B0"/>
    <w:rsid w:val="00732F2D"/>
    <w:rsid w:val="007343CF"/>
    <w:rsid w:val="00736434"/>
    <w:rsid w:val="00740A22"/>
    <w:rsid w:val="00750E01"/>
    <w:rsid w:val="007531DC"/>
    <w:rsid w:val="00764DA4"/>
    <w:rsid w:val="00771921"/>
    <w:rsid w:val="00776207"/>
    <w:rsid w:val="00776A6F"/>
    <w:rsid w:val="00780B8D"/>
    <w:rsid w:val="007922C1"/>
    <w:rsid w:val="00793E4F"/>
    <w:rsid w:val="00794CB5"/>
    <w:rsid w:val="00795115"/>
    <w:rsid w:val="00796E92"/>
    <w:rsid w:val="007C1778"/>
    <w:rsid w:val="007C5D5A"/>
    <w:rsid w:val="007D00D6"/>
    <w:rsid w:val="007D064D"/>
    <w:rsid w:val="007D5B77"/>
    <w:rsid w:val="007E19CE"/>
    <w:rsid w:val="007E2104"/>
    <w:rsid w:val="007E34E3"/>
    <w:rsid w:val="007E42FD"/>
    <w:rsid w:val="007F3B26"/>
    <w:rsid w:val="007F47BD"/>
    <w:rsid w:val="007F5E0D"/>
    <w:rsid w:val="00810A58"/>
    <w:rsid w:val="0081303E"/>
    <w:rsid w:val="008158A4"/>
    <w:rsid w:val="00821C30"/>
    <w:rsid w:val="008249B9"/>
    <w:rsid w:val="00827430"/>
    <w:rsid w:val="00832BE3"/>
    <w:rsid w:val="0083359E"/>
    <w:rsid w:val="00837743"/>
    <w:rsid w:val="00850EAB"/>
    <w:rsid w:val="00850EF0"/>
    <w:rsid w:val="008511ED"/>
    <w:rsid w:val="0085154B"/>
    <w:rsid w:val="008555A5"/>
    <w:rsid w:val="008608B5"/>
    <w:rsid w:val="00861781"/>
    <w:rsid w:val="008678E6"/>
    <w:rsid w:val="00871B45"/>
    <w:rsid w:val="00882A5E"/>
    <w:rsid w:val="00884352"/>
    <w:rsid w:val="008A0279"/>
    <w:rsid w:val="008A1470"/>
    <w:rsid w:val="008A47B6"/>
    <w:rsid w:val="008A6E23"/>
    <w:rsid w:val="008B3774"/>
    <w:rsid w:val="008C669A"/>
    <w:rsid w:val="008D3EFA"/>
    <w:rsid w:val="008D554F"/>
    <w:rsid w:val="008D5BCD"/>
    <w:rsid w:val="008E7130"/>
    <w:rsid w:val="008F07EB"/>
    <w:rsid w:val="00905A25"/>
    <w:rsid w:val="00914A38"/>
    <w:rsid w:val="00921A22"/>
    <w:rsid w:val="0092555E"/>
    <w:rsid w:val="00925F6D"/>
    <w:rsid w:val="009270B1"/>
    <w:rsid w:val="0092721E"/>
    <w:rsid w:val="009278A5"/>
    <w:rsid w:val="0092792F"/>
    <w:rsid w:val="00932E17"/>
    <w:rsid w:val="00933C1B"/>
    <w:rsid w:val="0093445B"/>
    <w:rsid w:val="00940A07"/>
    <w:rsid w:val="009416DF"/>
    <w:rsid w:val="009434A0"/>
    <w:rsid w:val="00944061"/>
    <w:rsid w:val="009540C6"/>
    <w:rsid w:val="00960C04"/>
    <w:rsid w:val="00961C32"/>
    <w:rsid w:val="00962BA4"/>
    <w:rsid w:val="009657B2"/>
    <w:rsid w:val="00965D9A"/>
    <w:rsid w:val="00967F5C"/>
    <w:rsid w:val="00987CD0"/>
    <w:rsid w:val="00994C94"/>
    <w:rsid w:val="009A0A0D"/>
    <w:rsid w:val="009A3CCA"/>
    <w:rsid w:val="009A53C6"/>
    <w:rsid w:val="009A684F"/>
    <w:rsid w:val="009B0BA0"/>
    <w:rsid w:val="009B1946"/>
    <w:rsid w:val="009B37E9"/>
    <w:rsid w:val="009B4F30"/>
    <w:rsid w:val="009B690C"/>
    <w:rsid w:val="009B774C"/>
    <w:rsid w:val="009C261F"/>
    <w:rsid w:val="009C6FAD"/>
    <w:rsid w:val="009D2481"/>
    <w:rsid w:val="009D267B"/>
    <w:rsid w:val="009D2EE2"/>
    <w:rsid w:val="009E077E"/>
    <w:rsid w:val="009E1ECA"/>
    <w:rsid w:val="009E41E8"/>
    <w:rsid w:val="009E6763"/>
    <w:rsid w:val="009F1425"/>
    <w:rsid w:val="009F17D4"/>
    <w:rsid w:val="009F3378"/>
    <w:rsid w:val="009F3BF8"/>
    <w:rsid w:val="009F53B1"/>
    <w:rsid w:val="009F53FD"/>
    <w:rsid w:val="009F614A"/>
    <w:rsid w:val="009F74C7"/>
    <w:rsid w:val="009F7695"/>
    <w:rsid w:val="00A03157"/>
    <w:rsid w:val="00A03E07"/>
    <w:rsid w:val="00A054A6"/>
    <w:rsid w:val="00A07AA3"/>
    <w:rsid w:val="00A32F9E"/>
    <w:rsid w:val="00A403F4"/>
    <w:rsid w:val="00A41E69"/>
    <w:rsid w:val="00A42149"/>
    <w:rsid w:val="00A457D0"/>
    <w:rsid w:val="00A466F4"/>
    <w:rsid w:val="00A55556"/>
    <w:rsid w:val="00A562BA"/>
    <w:rsid w:val="00A64EBB"/>
    <w:rsid w:val="00A76EFF"/>
    <w:rsid w:val="00A77DF3"/>
    <w:rsid w:val="00A855F7"/>
    <w:rsid w:val="00A973AC"/>
    <w:rsid w:val="00AA1254"/>
    <w:rsid w:val="00AA337A"/>
    <w:rsid w:val="00AA58CB"/>
    <w:rsid w:val="00AB2FEC"/>
    <w:rsid w:val="00AC02B0"/>
    <w:rsid w:val="00AC73FD"/>
    <w:rsid w:val="00AD2A95"/>
    <w:rsid w:val="00AD555F"/>
    <w:rsid w:val="00AE1868"/>
    <w:rsid w:val="00AE6C8B"/>
    <w:rsid w:val="00AF0709"/>
    <w:rsid w:val="00AF14EF"/>
    <w:rsid w:val="00AF7059"/>
    <w:rsid w:val="00B100D3"/>
    <w:rsid w:val="00B14089"/>
    <w:rsid w:val="00B15629"/>
    <w:rsid w:val="00B16831"/>
    <w:rsid w:val="00B35360"/>
    <w:rsid w:val="00B35561"/>
    <w:rsid w:val="00B46406"/>
    <w:rsid w:val="00B50C31"/>
    <w:rsid w:val="00B53D97"/>
    <w:rsid w:val="00B600A9"/>
    <w:rsid w:val="00B610BA"/>
    <w:rsid w:val="00B66305"/>
    <w:rsid w:val="00B7145C"/>
    <w:rsid w:val="00B7422E"/>
    <w:rsid w:val="00B74841"/>
    <w:rsid w:val="00B77583"/>
    <w:rsid w:val="00B92E89"/>
    <w:rsid w:val="00B96E04"/>
    <w:rsid w:val="00B971D4"/>
    <w:rsid w:val="00BA049D"/>
    <w:rsid w:val="00BA0795"/>
    <w:rsid w:val="00BA78F4"/>
    <w:rsid w:val="00BB182C"/>
    <w:rsid w:val="00BB452B"/>
    <w:rsid w:val="00BB4E0D"/>
    <w:rsid w:val="00BB5874"/>
    <w:rsid w:val="00BC0AE7"/>
    <w:rsid w:val="00BC18B5"/>
    <w:rsid w:val="00BC54CC"/>
    <w:rsid w:val="00BD1034"/>
    <w:rsid w:val="00BD3447"/>
    <w:rsid w:val="00BD403D"/>
    <w:rsid w:val="00BD6614"/>
    <w:rsid w:val="00BD6971"/>
    <w:rsid w:val="00BE09C8"/>
    <w:rsid w:val="00BE1412"/>
    <w:rsid w:val="00BE1595"/>
    <w:rsid w:val="00BE632C"/>
    <w:rsid w:val="00BF0CED"/>
    <w:rsid w:val="00BF196F"/>
    <w:rsid w:val="00BF1ACE"/>
    <w:rsid w:val="00BF25F9"/>
    <w:rsid w:val="00BF3FC5"/>
    <w:rsid w:val="00BF794C"/>
    <w:rsid w:val="00C0069A"/>
    <w:rsid w:val="00C00CD3"/>
    <w:rsid w:val="00C1158D"/>
    <w:rsid w:val="00C14375"/>
    <w:rsid w:val="00C15373"/>
    <w:rsid w:val="00C21E1D"/>
    <w:rsid w:val="00C2239F"/>
    <w:rsid w:val="00C240F0"/>
    <w:rsid w:val="00C263F9"/>
    <w:rsid w:val="00C26678"/>
    <w:rsid w:val="00C40A59"/>
    <w:rsid w:val="00C55DCD"/>
    <w:rsid w:val="00C600E0"/>
    <w:rsid w:val="00C6073A"/>
    <w:rsid w:val="00C667D5"/>
    <w:rsid w:val="00C70FD9"/>
    <w:rsid w:val="00C71F36"/>
    <w:rsid w:val="00C72B71"/>
    <w:rsid w:val="00C74660"/>
    <w:rsid w:val="00C86D41"/>
    <w:rsid w:val="00C9276F"/>
    <w:rsid w:val="00C93561"/>
    <w:rsid w:val="00C94A29"/>
    <w:rsid w:val="00CA0700"/>
    <w:rsid w:val="00CA2D85"/>
    <w:rsid w:val="00CA48BA"/>
    <w:rsid w:val="00CA58AB"/>
    <w:rsid w:val="00CB1B59"/>
    <w:rsid w:val="00CB7CED"/>
    <w:rsid w:val="00CC06D2"/>
    <w:rsid w:val="00CC1295"/>
    <w:rsid w:val="00CC3329"/>
    <w:rsid w:val="00CC68D1"/>
    <w:rsid w:val="00CD24FF"/>
    <w:rsid w:val="00CD66E2"/>
    <w:rsid w:val="00CE28A3"/>
    <w:rsid w:val="00CE4923"/>
    <w:rsid w:val="00CE5B0D"/>
    <w:rsid w:val="00CF2920"/>
    <w:rsid w:val="00CF62EF"/>
    <w:rsid w:val="00D00526"/>
    <w:rsid w:val="00D00674"/>
    <w:rsid w:val="00D052F4"/>
    <w:rsid w:val="00D058C2"/>
    <w:rsid w:val="00D13AB6"/>
    <w:rsid w:val="00D13AD5"/>
    <w:rsid w:val="00D15367"/>
    <w:rsid w:val="00D2551A"/>
    <w:rsid w:val="00D41687"/>
    <w:rsid w:val="00D43C89"/>
    <w:rsid w:val="00D45B49"/>
    <w:rsid w:val="00D53516"/>
    <w:rsid w:val="00D62440"/>
    <w:rsid w:val="00D6273D"/>
    <w:rsid w:val="00D6482A"/>
    <w:rsid w:val="00D6614A"/>
    <w:rsid w:val="00D67E55"/>
    <w:rsid w:val="00D71433"/>
    <w:rsid w:val="00D73928"/>
    <w:rsid w:val="00D75B0A"/>
    <w:rsid w:val="00D766E2"/>
    <w:rsid w:val="00D77366"/>
    <w:rsid w:val="00D82BEE"/>
    <w:rsid w:val="00D83852"/>
    <w:rsid w:val="00D85D59"/>
    <w:rsid w:val="00D90362"/>
    <w:rsid w:val="00D90D08"/>
    <w:rsid w:val="00D90E10"/>
    <w:rsid w:val="00D915D3"/>
    <w:rsid w:val="00D93202"/>
    <w:rsid w:val="00DA092D"/>
    <w:rsid w:val="00DA1AC8"/>
    <w:rsid w:val="00DA5ABD"/>
    <w:rsid w:val="00DB0045"/>
    <w:rsid w:val="00DB0D53"/>
    <w:rsid w:val="00DB1467"/>
    <w:rsid w:val="00DD1C43"/>
    <w:rsid w:val="00DD3629"/>
    <w:rsid w:val="00DE1F9A"/>
    <w:rsid w:val="00E07EDC"/>
    <w:rsid w:val="00E10807"/>
    <w:rsid w:val="00E11726"/>
    <w:rsid w:val="00E124FF"/>
    <w:rsid w:val="00E13ED6"/>
    <w:rsid w:val="00E20688"/>
    <w:rsid w:val="00E2172A"/>
    <w:rsid w:val="00E27166"/>
    <w:rsid w:val="00E338A7"/>
    <w:rsid w:val="00E340BD"/>
    <w:rsid w:val="00E43F36"/>
    <w:rsid w:val="00E44486"/>
    <w:rsid w:val="00E44BB6"/>
    <w:rsid w:val="00E44CC4"/>
    <w:rsid w:val="00E5253A"/>
    <w:rsid w:val="00E550A2"/>
    <w:rsid w:val="00E60966"/>
    <w:rsid w:val="00E6145A"/>
    <w:rsid w:val="00E63D12"/>
    <w:rsid w:val="00E6580C"/>
    <w:rsid w:val="00E70068"/>
    <w:rsid w:val="00E724EE"/>
    <w:rsid w:val="00E75DA4"/>
    <w:rsid w:val="00E762D2"/>
    <w:rsid w:val="00E76ED7"/>
    <w:rsid w:val="00E8271A"/>
    <w:rsid w:val="00E8352B"/>
    <w:rsid w:val="00E8390E"/>
    <w:rsid w:val="00E87A67"/>
    <w:rsid w:val="00E9056D"/>
    <w:rsid w:val="00E91910"/>
    <w:rsid w:val="00E9620C"/>
    <w:rsid w:val="00EA423D"/>
    <w:rsid w:val="00EA47E3"/>
    <w:rsid w:val="00EA5FDC"/>
    <w:rsid w:val="00EB10A6"/>
    <w:rsid w:val="00EB4F44"/>
    <w:rsid w:val="00EB57AA"/>
    <w:rsid w:val="00EB721D"/>
    <w:rsid w:val="00EC0B40"/>
    <w:rsid w:val="00EC17B8"/>
    <w:rsid w:val="00EC3F3D"/>
    <w:rsid w:val="00EC530C"/>
    <w:rsid w:val="00EE1432"/>
    <w:rsid w:val="00EF61F1"/>
    <w:rsid w:val="00F06F3C"/>
    <w:rsid w:val="00F1593F"/>
    <w:rsid w:val="00F22940"/>
    <w:rsid w:val="00F30C30"/>
    <w:rsid w:val="00F36835"/>
    <w:rsid w:val="00F43EFA"/>
    <w:rsid w:val="00F46230"/>
    <w:rsid w:val="00F472DB"/>
    <w:rsid w:val="00F5657C"/>
    <w:rsid w:val="00F61E06"/>
    <w:rsid w:val="00F72AB5"/>
    <w:rsid w:val="00F77B38"/>
    <w:rsid w:val="00F8753A"/>
    <w:rsid w:val="00F87F33"/>
    <w:rsid w:val="00F906FB"/>
    <w:rsid w:val="00FA029A"/>
    <w:rsid w:val="00FB2057"/>
    <w:rsid w:val="00FB21EF"/>
    <w:rsid w:val="00FB32AE"/>
    <w:rsid w:val="00FB3D84"/>
    <w:rsid w:val="00FB6CA6"/>
    <w:rsid w:val="00FC52CD"/>
    <w:rsid w:val="00FD005F"/>
    <w:rsid w:val="00FD0C05"/>
    <w:rsid w:val="00FD73FE"/>
    <w:rsid w:val="00FE27BB"/>
    <w:rsid w:val="00FF2AEF"/>
    <w:rsid w:val="00FF3C35"/>
    <w:rsid w:val="00FF427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Trnak">
    <w:name w:val="Quote"/>
    <w:basedOn w:val="Normal"/>
    <w:next w:val="Normal"/>
    <w:link w:val="TrnakChar"/>
    <w:uiPriority w:val="29"/>
    <w:qFormat/>
    <w:rsid w:val="00940A07"/>
    <w:rPr>
      <w:i/>
      <w:iCs/>
      <w:color w:val="000000" w:themeColor="text1"/>
    </w:rPr>
  </w:style>
  <w:style w:type="character" w:customStyle="1" w:styleId="TrnakChar">
    <w:name w:val="Tırnak Char"/>
    <w:basedOn w:val="VarsaylanParagrafYazTipi"/>
    <w:link w:val="Trnak"/>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Trnak">
    <w:name w:val="Quote"/>
    <w:basedOn w:val="Normal"/>
    <w:next w:val="Normal"/>
    <w:link w:val="TrnakChar"/>
    <w:uiPriority w:val="29"/>
    <w:qFormat/>
    <w:rsid w:val="00940A07"/>
    <w:rPr>
      <w:i/>
      <w:iCs/>
      <w:color w:val="000000" w:themeColor="text1"/>
    </w:rPr>
  </w:style>
  <w:style w:type="character" w:customStyle="1" w:styleId="TrnakChar">
    <w:name w:val="Tırnak Char"/>
    <w:basedOn w:val="VarsaylanParagrafYazTipi"/>
    <w:link w:val="Trnak"/>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C1B0-516F-4A8C-A3A9-F4CFFF9E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584</Words>
  <Characters>3332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Ali DURGUN</cp:lastModifiedBy>
  <cp:revision>12</cp:revision>
  <cp:lastPrinted>2020-06-24T06:51:00Z</cp:lastPrinted>
  <dcterms:created xsi:type="dcterms:W3CDTF">2020-06-23T17:07:00Z</dcterms:created>
  <dcterms:modified xsi:type="dcterms:W3CDTF">2020-06-24T07:02:00Z</dcterms:modified>
</cp:coreProperties>
</file>